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65908131" w:rsidR="00D45FA5" w:rsidRPr="004A1CA9" w:rsidRDefault="00C32B7C" w:rsidP="00617086">
      <w:pPr>
        <w:pStyle w:val="Titolo1"/>
        <w:spacing w:before="0" w:after="120"/>
        <w:jc w:val="center"/>
        <w:rPr>
          <w:i/>
          <w:sz w:val="16"/>
          <w:szCs w:val="16"/>
        </w:rPr>
      </w:pPr>
      <w:r w:rsidRPr="00C32B7C">
        <w:rPr>
          <w:sz w:val="28"/>
          <w:szCs w:val="28"/>
        </w:rPr>
        <w:t>E tu, Cafàrnao, sarai forse innalzata fino al cielo? Fino agli inferi precipiterai!</w:t>
      </w:r>
    </w:p>
    <w:p w14:paraId="7F496F23" w14:textId="0EFB98DC" w:rsidR="00815114" w:rsidRPr="001F14B7" w:rsidRDefault="00A8266A" w:rsidP="002C4EDB">
      <w:pPr>
        <w:spacing w:after="120"/>
        <w:jc w:val="both"/>
        <w:rPr>
          <w:rFonts w:ascii="Arial" w:hAnsi="Arial" w:cs="Arial"/>
          <w:iCs/>
        </w:rPr>
      </w:pPr>
      <w:bookmarkStart w:id="0" w:name="_Hlk146558377"/>
      <w:r w:rsidRPr="001F14B7">
        <w:rPr>
          <w:rFonts w:ascii="Arial" w:hAnsi="Arial" w:cs="Arial"/>
          <w:iCs/>
        </w:rPr>
        <w:t xml:space="preserve">Nei Vangeli Sinottici le città pagane come Sodoma, Gomorra, Ninive, Babilonia, vengono assunte da Gesù Signore come esempio per il popolo del Signore. Sodoma, Gomorra e Ninive si alzeranno e condanneranno il popolo </w:t>
      </w:r>
      <w:r w:rsidR="001F14B7" w:rsidRPr="001F14B7">
        <w:rPr>
          <w:rFonts w:ascii="Arial" w:hAnsi="Arial" w:cs="Arial"/>
          <w:iCs/>
        </w:rPr>
        <w:t>di Dio</w:t>
      </w:r>
      <w:r w:rsidRPr="001F14B7">
        <w:rPr>
          <w:rFonts w:ascii="Arial" w:hAnsi="Arial" w:cs="Arial"/>
          <w:iCs/>
        </w:rPr>
        <w:t xml:space="preserve">. In esse non è stato compiuto nessun miracolo da parte del Signore. Nel suo popolo </w:t>
      </w:r>
      <w:r w:rsidR="001F14B7" w:rsidRPr="001F14B7">
        <w:rPr>
          <w:rFonts w:ascii="Arial" w:hAnsi="Arial" w:cs="Arial"/>
          <w:iCs/>
        </w:rPr>
        <w:t xml:space="preserve">invece </w:t>
      </w:r>
      <w:r w:rsidRPr="001F14B7">
        <w:rPr>
          <w:rFonts w:ascii="Arial" w:hAnsi="Arial" w:cs="Arial"/>
          <w:iCs/>
        </w:rPr>
        <w:t>Gesù ha compito miracoli senza numero. Il Signore accusa di suo popolo di essere divenuto peggiore di Sodoma e di Gomorra. Cafarnao è invece paragonata a Babilonia. Essa si era innalzata fino al cielo ed è stata precipitata fino a</w:t>
      </w:r>
      <w:r w:rsidR="001F14B7" w:rsidRPr="001F14B7">
        <w:rPr>
          <w:rFonts w:ascii="Arial" w:hAnsi="Arial" w:cs="Arial"/>
          <w:iCs/>
        </w:rPr>
        <w:t>g</w:t>
      </w:r>
      <w:r w:rsidRPr="001F14B7">
        <w:rPr>
          <w:rFonts w:ascii="Arial" w:hAnsi="Arial" w:cs="Arial"/>
          <w:iCs/>
        </w:rPr>
        <w:t>li inferi. Cos avverrà per Cafarnao. È stata arricchita da Gesù con molti miracoli, eppure è rimasta sorda e ben radicata nella sua volontà di non conversione. Ecco la Parola del Signore su Babilonia:</w:t>
      </w:r>
    </w:p>
    <w:p w14:paraId="3C49EB21" w14:textId="2A117A8A" w:rsidR="00C32B7C" w:rsidRPr="001F14B7" w:rsidRDefault="00C32B7C" w:rsidP="00C32B7C">
      <w:pPr>
        <w:spacing w:after="120"/>
        <w:jc w:val="both"/>
        <w:rPr>
          <w:rFonts w:ascii="Arial" w:hAnsi="Arial" w:cs="Arial"/>
          <w:i/>
        </w:rPr>
      </w:pPr>
      <w:r w:rsidRPr="001F14B7">
        <w:rPr>
          <w:rFonts w:ascii="Arial" w:hAnsi="Arial" w:cs="Arial"/>
          <w:i/>
        </w:rPr>
        <w:t>«Ah, come è finito l’aguzzino,</w:t>
      </w:r>
      <w:r w:rsidR="00CA4242" w:rsidRPr="001F14B7">
        <w:rPr>
          <w:rFonts w:ascii="Arial" w:hAnsi="Arial" w:cs="Arial"/>
          <w:i/>
        </w:rPr>
        <w:t xml:space="preserve"> </w:t>
      </w:r>
      <w:r w:rsidRPr="001F14B7">
        <w:rPr>
          <w:rFonts w:ascii="Arial" w:hAnsi="Arial" w:cs="Arial"/>
          <w:i/>
        </w:rPr>
        <w:t>è finita l’aggressione!</w:t>
      </w:r>
      <w:r w:rsidR="00CA4242" w:rsidRPr="001F14B7">
        <w:rPr>
          <w:rFonts w:ascii="Arial" w:hAnsi="Arial" w:cs="Arial"/>
          <w:i/>
        </w:rPr>
        <w:t xml:space="preserve"> </w:t>
      </w:r>
      <w:r w:rsidRPr="001F14B7">
        <w:rPr>
          <w:rFonts w:ascii="Arial" w:hAnsi="Arial" w:cs="Arial"/>
          <w:i/>
        </w:rPr>
        <w:t>Il Signore ha spezzato la verga degli iniqui,</w:t>
      </w:r>
      <w:r w:rsidR="00CA4242" w:rsidRPr="001F14B7">
        <w:rPr>
          <w:rFonts w:ascii="Arial" w:hAnsi="Arial" w:cs="Arial"/>
          <w:i/>
        </w:rPr>
        <w:t xml:space="preserve"> </w:t>
      </w:r>
      <w:r w:rsidRPr="001F14B7">
        <w:rPr>
          <w:rFonts w:ascii="Arial" w:hAnsi="Arial" w:cs="Arial"/>
          <w:i/>
        </w:rPr>
        <w:t>il bastone dei dominatori,</w:t>
      </w:r>
      <w:r w:rsidR="00CA4242" w:rsidRPr="001F14B7">
        <w:rPr>
          <w:rFonts w:ascii="Arial" w:hAnsi="Arial" w:cs="Arial"/>
          <w:i/>
        </w:rPr>
        <w:t xml:space="preserve"> </w:t>
      </w:r>
      <w:r w:rsidRPr="001F14B7">
        <w:rPr>
          <w:rFonts w:ascii="Arial" w:hAnsi="Arial" w:cs="Arial"/>
          <w:i/>
        </w:rPr>
        <w:t>che percuoteva i popoli nel suo furore,</w:t>
      </w:r>
      <w:r w:rsidR="00CA4242" w:rsidRPr="001F14B7">
        <w:rPr>
          <w:rFonts w:ascii="Arial" w:hAnsi="Arial" w:cs="Arial"/>
          <w:i/>
        </w:rPr>
        <w:t xml:space="preserve"> </w:t>
      </w:r>
      <w:r w:rsidRPr="001F14B7">
        <w:rPr>
          <w:rFonts w:ascii="Arial" w:hAnsi="Arial" w:cs="Arial"/>
          <w:i/>
        </w:rPr>
        <w:t>con colpi senza fine,</w:t>
      </w:r>
      <w:r w:rsidR="00CA4242" w:rsidRPr="001F14B7">
        <w:rPr>
          <w:rFonts w:ascii="Arial" w:hAnsi="Arial" w:cs="Arial"/>
          <w:i/>
        </w:rPr>
        <w:t xml:space="preserve"> </w:t>
      </w:r>
      <w:r w:rsidRPr="001F14B7">
        <w:rPr>
          <w:rFonts w:ascii="Arial" w:hAnsi="Arial" w:cs="Arial"/>
          <w:i/>
        </w:rPr>
        <w:t>che dominava con furia le nazioni</w:t>
      </w:r>
      <w:r w:rsidR="00CA4242" w:rsidRPr="001F14B7">
        <w:rPr>
          <w:rFonts w:ascii="Arial" w:hAnsi="Arial" w:cs="Arial"/>
          <w:i/>
        </w:rPr>
        <w:t xml:space="preserve"> </w:t>
      </w:r>
      <w:r w:rsidRPr="001F14B7">
        <w:rPr>
          <w:rFonts w:ascii="Arial" w:hAnsi="Arial" w:cs="Arial"/>
          <w:i/>
        </w:rPr>
        <w:t>con una persecuzione senza respiro.</w:t>
      </w:r>
      <w:r w:rsidR="00CA4242" w:rsidRPr="001F14B7">
        <w:rPr>
          <w:rFonts w:ascii="Arial" w:hAnsi="Arial" w:cs="Arial"/>
          <w:i/>
        </w:rPr>
        <w:t xml:space="preserve"> </w:t>
      </w:r>
      <w:r w:rsidRPr="001F14B7">
        <w:rPr>
          <w:rFonts w:ascii="Arial" w:hAnsi="Arial" w:cs="Arial"/>
          <w:i/>
        </w:rPr>
        <w:t>Riposa ora tranquilla tutta la terra</w:t>
      </w:r>
      <w:r w:rsidR="00CA4242" w:rsidRPr="001F14B7">
        <w:rPr>
          <w:rFonts w:ascii="Arial" w:hAnsi="Arial" w:cs="Arial"/>
          <w:i/>
        </w:rPr>
        <w:t xml:space="preserve"> </w:t>
      </w:r>
      <w:r w:rsidRPr="001F14B7">
        <w:rPr>
          <w:rFonts w:ascii="Arial" w:hAnsi="Arial" w:cs="Arial"/>
          <w:i/>
        </w:rPr>
        <w:t>ed erompe in grida di gioia.</w:t>
      </w:r>
      <w:r w:rsidR="00CA4242" w:rsidRPr="001F14B7">
        <w:rPr>
          <w:rFonts w:ascii="Arial" w:hAnsi="Arial" w:cs="Arial"/>
          <w:i/>
        </w:rPr>
        <w:t xml:space="preserve"> </w:t>
      </w:r>
      <w:r w:rsidRPr="001F14B7">
        <w:rPr>
          <w:rFonts w:ascii="Arial" w:hAnsi="Arial" w:cs="Arial"/>
          <w:i/>
        </w:rPr>
        <w:t>Persino i cipressi gioiscono per te</w:t>
      </w:r>
      <w:r w:rsidR="00CA4242" w:rsidRPr="001F14B7">
        <w:rPr>
          <w:rFonts w:ascii="Arial" w:hAnsi="Arial" w:cs="Arial"/>
          <w:i/>
        </w:rPr>
        <w:t xml:space="preserve"> </w:t>
      </w:r>
      <w:r w:rsidRPr="001F14B7">
        <w:rPr>
          <w:rFonts w:ascii="Arial" w:hAnsi="Arial" w:cs="Arial"/>
          <w:i/>
        </w:rPr>
        <w:t>e anche i cedri del Libano:</w:t>
      </w:r>
      <w:r w:rsidR="00CA4242" w:rsidRPr="001F14B7">
        <w:rPr>
          <w:rFonts w:ascii="Arial" w:hAnsi="Arial" w:cs="Arial"/>
          <w:i/>
        </w:rPr>
        <w:t xml:space="preserve"> </w:t>
      </w:r>
      <w:r w:rsidRPr="001F14B7">
        <w:rPr>
          <w:rFonts w:ascii="Arial" w:hAnsi="Arial" w:cs="Arial"/>
          <w:i/>
        </w:rPr>
        <w:t>“Da quando tu sei prostrato,</w:t>
      </w:r>
      <w:r w:rsidR="00CA4242" w:rsidRPr="001F14B7">
        <w:rPr>
          <w:rFonts w:ascii="Arial" w:hAnsi="Arial" w:cs="Arial"/>
          <w:i/>
        </w:rPr>
        <w:t xml:space="preserve"> </w:t>
      </w:r>
      <w:r w:rsidRPr="001F14B7">
        <w:rPr>
          <w:rFonts w:ascii="Arial" w:hAnsi="Arial" w:cs="Arial"/>
          <w:i/>
        </w:rPr>
        <w:t>non sale più nessuno a tagliarci”.</w:t>
      </w:r>
      <w:r w:rsidR="00CA4242" w:rsidRPr="001F14B7">
        <w:rPr>
          <w:rFonts w:ascii="Arial" w:hAnsi="Arial" w:cs="Arial"/>
          <w:i/>
        </w:rPr>
        <w:t xml:space="preserve"> </w:t>
      </w:r>
      <w:r w:rsidRPr="001F14B7">
        <w:rPr>
          <w:rFonts w:ascii="Arial" w:hAnsi="Arial" w:cs="Arial"/>
          <w:i/>
        </w:rPr>
        <w:t>Gli inferi di sotto si agitano per te,</w:t>
      </w:r>
      <w:r w:rsidR="00CA4242" w:rsidRPr="001F14B7">
        <w:rPr>
          <w:rFonts w:ascii="Arial" w:hAnsi="Arial" w:cs="Arial"/>
          <w:i/>
        </w:rPr>
        <w:t xml:space="preserve"> </w:t>
      </w:r>
      <w:r w:rsidRPr="001F14B7">
        <w:rPr>
          <w:rFonts w:ascii="Arial" w:hAnsi="Arial" w:cs="Arial"/>
          <w:i/>
        </w:rPr>
        <w:t>per venirti incontro al tuo arrivo;</w:t>
      </w:r>
      <w:r w:rsidR="00CA4242" w:rsidRPr="001F14B7">
        <w:rPr>
          <w:rFonts w:ascii="Arial" w:hAnsi="Arial" w:cs="Arial"/>
          <w:i/>
        </w:rPr>
        <w:t xml:space="preserve"> </w:t>
      </w:r>
      <w:r w:rsidRPr="001F14B7">
        <w:rPr>
          <w:rFonts w:ascii="Arial" w:hAnsi="Arial" w:cs="Arial"/>
          <w:i/>
        </w:rPr>
        <w:t>per te essi svegliano le ombre,</w:t>
      </w:r>
      <w:r w:rsidR="00CA4242" w:rsidRPr="001F14B7">
        <w:rPr>
          <w:rFonts w:ascii="Arial" w:hAnsi="Arial" w:cs="Arial"/>
          <w:i/>
        </w:rPr>
        <w:t xml:space="preserve"> </w:t>
      </w:r>
      <w:r w:rsidRPr="001F14B7">
        <w:rPr>
          <w:rFonts w:ascii="Arial" w:hAnsi="Arial" w:cs="Arial"/>
          <w:i/>
        </w:rPr>
        <w:t>tutti i dominatori della terra,</w:t>
      </w:r>
      <w:r w:rsidR="00CA4242" w:rsidRPr="001F14B7">
        <w:rPr>
          <w:rFonts w:ascii="Arial" w:hAnsi="Arial" w:cs="Arial"/>
          <w:i/>
        </w:rPr>
        <w:t xml:space="preserve"> </w:t>
      </w:r>
      <w:r w:rsidRPr="001F14B7">
        <w:rPr>
          <w:rFonts w:ascii="Arial" w:hAnsi="Arial" w:cs="Arial"/>
          <w:i/>
        </w:rPr>
        <w:t>e fanno sorgere dai loro troni tutti i re delle nazioni.</w:t>
      </w:r>
      <w:r w:rsidR="00CA4242" w:rsidRPr="001F14B7">
        <w:rPr>
          <w:rFonts w:ascii="Arial" w:hAnsi="Arial" w:cs="Arial"/>
          <w:i/>
        </w:rPr>
        <w:t xml:space="preserve"> </w:t>
      </w:r>
      <w:r w:rsidRPr="001F14B7">
        <w:rPr>
          <w:rFonts w:ascii="Arial" w:hAnsi="Arial" w:cs="Arial"/>
          <w:i/>
        </w:rPr>
        <w:t>Tutti prendono la parola per dirti:</w:t>
      </w:r>
      <w:r w:rsidR="00CA4242" w:rsidRPr="001F14B7">
        <w:rPr>
          <w:rFonts w:ascii="Arial" w:hAnsi="Arial" w:cs="Arial"/>
          <w:i/>
        </w:rPr>
        <w:t xml:space="preserve"> </w:t>
      </w:r>
      <w:r w:rsidRPr="001F14B7">
        <w:rPr>
          <w:rFonts w:ascii="Arial" w:hAnsi="Arial" w:cs="Arial"/>
          <w:i/>
        </w:rPr>
        <w:t>“Anche tu sei stato abbattuto come noi,</w:t>
      </w:r>
      <w:r w:rsidR="00CA4242" w:rsidRPr="001F14B7">
        <w:rPr>
          <w:rFonts w:ascii="Arial" w:hAnsi="Arial" w:cs="Arial"/>
          <w:i/>
        </w:rPr>
        <w:t xml:space="preserve"> </w:t>
      </w:r>
      <w:r w:rsidRPr="001F14B7">
        <w:rPr>
          <w:rFonts w:ascii="Arial" w:hAnsi="Arial" w:cs="Arial"/>
          <w:i/>
        </w:rPr>
        <w:t>sei diventato uguale a noi”.</w:t>
      </w:r>
      <w:r w:rsidR="00CA4242" w:rsidRPr="001F14B7">
        <w:rPr>
          <w:rFonts w:ascii="Arial" w:hAnsi="Arial" w:cs="Arial"/>
          <w:i/>
        </w:rPr>
        <w:t xml:space="preserve"> </w:t>
      </w:r>
      <w:r w:rsidRPr="001F14B7">
        <w:rPr>
          <w:rFonts w:ascii="Arial" w:hAnsi="Arial" w:cs="Arial"/>
          <w:i/>
        </w:rPr>
        <w:t>Negli inferi è precipitato il tuo fasto</w:t>
      </w:r>
      <w:r w:rsidR="00CA4242" w:rsidRPr="001F14B7">
        <w:rPr>
          <w:rFonts w:ascii="Arial" w:hAnsi="Arial" w:cs="Arial"/>
          <w:i/>
        </w:rPr>
        <w:t xml:space="preserve"> </w:t>
      </w:r>
      <w:r w:rsidRPr="001F14B7">
        <w:rPr>
          <w:rFonts w:ascii="Arial" w:hAnsi="Arial" w:cs="Arial"/>
          <w:i/>
        </w:rPr>
        <w:t>e la musica delle tue arpe.</w:t>
      </w:r>
      <w:r w:rsidR="00CA4242" w:rsidRPr="001F14B7">
        <w:rPr>
          <w:rFonts w:ascii="Arial" w:hAnsi="Arial" w:cs="Arial"/>
          <w:i/>
        </w:rPr>
        <w:t xml:space="preserve"> </w:t>
      </w:r>
      <w:r w:rsidRPr="001F14B7">
        <w:rPr>
          <w:rFonts w:ascii="Arial" w:hAnsi="Arial" w:cs="Arial"/>
          <w:i/>
        </w:rPr>
        <w:t>Sotto di te v’è uno strato di marciume,</w:t>
      </w:r>
      <w:r w:rsidR="00CA4242" w:rsidRPr="001F14B7">
        <w:rPr>
          <w:rFonts w:ascii="Arial" w:hAnsi="Arial" w:cs="Arial"/>
          <w:i/>
        </w:rPr>
        <w:t xml:space="preserve"> </w:t>
      </w:r>
      <w:r w:rsidRPr="001F14B7">
        <w:rPr>
          <w:rFonts w:ascii="Arial" w:hAnsi="Arial" w:cs="Arial"/>
          <w:i/>
        </w:rPr>
        <w:t>e tua coltre sono i vermi.</w:t>
      </w:r>
      <w:r w:rsidR="00B47BA9" w:rsidRPr="001F14B7">
        <w:rPr>
          <w:rFonts w:ascii="Arial" w:hAnsi="Arial" w:cs="Arial"/>
          <w:i/>
        </w:rPr>
        <w:t xml:space="preserve"> </w:t>
      </w:r>
      <w:r w:rsidRPr="001F14B7">
        <w:rPr>
          <w:rFonts w:ascii="Arial" w:hAnsi="Arial" w:cs="Arial"/>
          <w:i/>
        </w:rPr>
        <w:t>Come mai sei caduto dal cielo,</w:t>
      </w:r>
      <w:r w:rsidR="00CA4242" w:rsidRPr="001F14B7">
        <w:rPr>
          <w:rFonts w:ascii="Arial" w:hAnsi="Arial" w:cs="Arial"/>
          <w:i/>
        </w:rPr>
        <w:t xml:space="preserve"> </w:t>
      </w:r>
      <w:r w:rsidRPr="001F14B7">
        <w:rPr>
          <w:rFonts w:ascii="Arial" w:hAnsi="Arial" w:cs="Arial"/>
          <w:i/>
        </w:rPr>
        <w:t>astro del mattino, figlio dell’aurora?</w:t>
      </w:r>
      <w:r w:rsidR="00CA4242" w:rsidRPr="001F14B7">
        <w:rPr>
          <w:rFonts w:ascii="Arial" w:hAnsi="Arial" w:cs="Arial"/>
          <w:i/>
        </w:rPr>
        <w:t xml:space="preserve"> </w:t>
      </w:r>
      <w:r w:rsidRPr="001F14B7">
        <w:rPr>
          <w:rFonts w:ascii="Arial" w:hAnsi="Arial" w:cs="Arial"/>
          <w:i/>
        </w:rPr>
        <w:t>Come mai sei stato gettato a terra,</w:t>
      </w:r>
      <w:r w:rsidR="00CA4242" w:rsidRPr="001F14B7">
        <w:rPr>
          <w:rFonts w:ascii="Arial" w:hAnsi="Arial" w:cs="Arial"/>
          <w:i/>
        </w:rPr>
        <w:t xml:space="preserve"> </w:t>
      </w:r>
      <w:r w:rsidRPr="001F14B7">
        <w:rPr>
          <w:rFonts w:ascii="Arial" w:hAnsi="Arial" w:cs="Arial"/>
          <w:i/>
        </w:rPr>
        <w:t>signore di popoli?</w:t>
      </w:r>
      <w:r w:rsidR="00CA4242" w:rsidRPr="001F14B7">
        <w:rPr>
          <w:rFonts w:ascii="Arial" w:hAnsi="Arial" w:cs="Arial"/>
          <w:i/>
        </w:rPr>
        <w:t xml:space="preserve"> </w:t>
      </w:r>
      <w:r w:rsidRPr="001F14B7">
        <w:rPr>
          <w:rFonts w:ascii="Arial" w:hAnsi="Arial" w:cs="Arial"/>
          <w:i/>
        </w:rPr>
        <w:t>Eppure tu pensavi nel tuo cuore:</w:t>
      </w:r>
      <w:r w:rsidR="00CA4242" w:rsidRPr="001F14B7">
        <w:rPr>
          <w:rFonts w:ascii="Arial" w:hAnsi="Arial" w:cs="Arial"/>
          <w:i/>
        </w:rPr>
        <w:t xml:space="preserve"> </w:t>
      </w:r>
      <w:r w:rsidRPr="001F14B7">
        <w:rPr>
          <w:rFonts w:ascii="Arial" w:hAnsi="Arial" w:cs="Arial"/>
          <w:i/>
        </w:rPr>
        <w:t>“Salirò in cielo,</w:t>
      </w:r>
      <w:r w:rsidR="00CA4242" w:rsidRPr="001F14B7">
        <w:rPr>
          <w:rFonts w:ascii="Arial" w:hAnsi="Arial" w:cs="Arial"/>
          <w:i/>
        </w:rPr>
        <w:t xml:space="preserve"> </w:t>
      </w:r>
      <w:r w:rsidRPr="001F14B7">
        <w:rPr>
          <w:rFonts w:ascii="Arial" w:hAnsi="Arial" w:cs="Arial"/>
          <w:i/>
        </w:rPr>
        <w:t>sopra le stelle di Dio</w:t>
      </w:r>
      <w:r w:rsidR="00CA4242" w:rsidRPr="001F14B7">
        <w:rPr>
          <w:rFonts w:ascii="Arial" w:hAnsi="Arial" w:cs="Arial"/>
          <w:i/>
        </w:rPr>
        <w:t xml:space="preserve"> </w:t>
      </w:r>
      <w:r w:rsidRPr="001F14B7">
        <w:rPr>
          <w:rFonts w:ascii="Arial" w:hAnsi="Arial" w:cs="Arial"/>
          <w:i/>
        </w:rPr>
        <w:t>innalzerò il mio trono,</w:t>
      </w:r>
      <w:r w:rsidR="00CA4242" w:rsidRPr="001F14B7">
        <w:rPr>
          <w:rFonts w:ascii="Arial" w:hAnsi="Arial" w:cs="Arial"/>
          <w:i/>
        </w:rPr>
        <w:t xml:space="preserve"> </w:t>
      </w:r>
      <w:r w:rsidRPr="001F14B7">
        <w:rPr>
          <w:rFonts w:ascii="Arial" w:hAnsi="Arial" w:cs="Arial"/>
          <w:i/>
        </w:rPr>
        <w:t>dimorerò sul monte dell’assemblea,</w:t>
      </w:r>
      <w:r w:rsidR="00CA4242" w:rsidRPr="001F14B7">
        <w:rPr>
          <w:rFonts w:ascii="Arial" w:hAnsi="Arial" w:cs="Arial"/>
          <w:i/>
        </w:rPr>
        <w:t xml:space="preserve"> </w:t>
      </w:r>
      <w:r w:rsidRPr="001F14B7">
        <w:rPr>
          <w:rFonts w:ascii="Arial" w:hAnsi="Arial" w:cs="Arial"/>
          <w:i/>
        </w:rPr>
        <w:t>nella vera dimora divina.</w:t>
      </w:r>
      <w:r w:rsidR="00CA4242" w:rsidRPr="001F14B7">
        <w:rPr>
          <w:rFonts w:ascii="Arial" w:hAnsi="Arial" w:cs="Arial"/>
          <w:i/>
        </w:rPr>
        <w:t xml:space="preserve"> </w:t>
      </w:r>
      <w:r w:rsidRPr="001F14B7">
        <w:rPr>
          <w:rFonts w:ascii="Arial" w:hAnsi="Arial" w:cs="Arial"/>
          <w:i/>
        </w:rPr>
        <w:t>Salirò sulle regioni superiori delle nubi,</w:t>
      </w:r>
      <w:r w:rsidR="00CA4242" w:rsidRPr="001F14B7">
        <w:rPr>
          <w:rFonts w:ascii="Arial" w:hAnsi="Arial" w:cs="Arial"/>
          <w:i/>
        </w:rPr>
        <w:t xml:space="preserve"> </w:t>
      </w:r>
      <w:r w:rsidRPr="001F14B7">
        <w:rPr>
          <w:rFonts w:ascii="Arial" w:hAnsi="Arial" w:cs="Arial"/>
          <w:i/>
        </w:rPr>
        <w:t>mi farò uguale all’Altissimo”.</w:t>
      </w:r>
      <w:r w:rsidR="00CA4242" w:rsidRPr="001F14B7">
        <w:rPr>
          <w:rFonts w:ascii="Arial" w:hAnsi="Arial" w:cs="Arial"/>
          <w:i/>
        </w:rPr>
        <w:t xml:space="preserve"> </w:t>
      </w:r>
      <w:r w:rsidRPr="001F14B7">
        <w:rPr>
          <w:rFonts w:ascii="Arial" w:hAnsi="Arial" w:cs="Arial"/>
          <w:i/>
        </w:rPr>
        <w:t>E invece sei stato precipitato negli inferi,</w:t>
      </w:r>
      <w:r w:rsidR="00CA4242" w:rsidRPr="001F14B7">
        <w:rPr>
          <w:rFonts w:ascii="Arial" w:hAnsi="Arial" w:cs="Arial"/>
          <w:i/>
        </w:rPr>
        <w:t xml:space="preserve"> </w:t>
      </w:r>
      <w:r w:rsidRPr="001F14B7">
        <w:rPr>
          <w:rFonts w:ascii="Arial" w:hAnsi="Arial" w:cs="Arial"/>
          <w:i/>
        </w:rPr>
        <w:t>nelle profondità dell’abisso!</w:t>
      </w:r>
      <w:r w:rsidR="00CA4242" w:rsidRPr="001F14B7">
        <w:rPr>
          <w:rFonts w:ascii="Arial" w:hAnsi="Arial" w:cs="Arial"/>
          <w:i/>
        </w:rPr>
        <w:t xml:space="preserve"> </w:t>
      </w:r>
      <w:r w:rsidRPr="001F14B7">
        <w:rPr>
          <w:rFonts w:ascii="Arial" w:hAnsi="Arial" w:cs="Arial"/>
          <w:i/>
        </w:rPr>
        <w:t>Quanti ti vedono ti guardano fisso,</w:t>
      </w:r>
      <w:r w:rsidR="00CA4242" w:rsidRPr="001F14B7">
        <w:rPr>
          <w:rFonts w:ascii="Arial" w:hAnsi="Arial" w:cs="Arial"/>
          <w:i/>
        </w:rPr>
        <w:t xml:space="preserve"> </w:t>
      </w:r>
      <w:r w:rsidRPr="001F14B7">
        <w:rPr>
          <w:rFonts w:ascii="Arial" w:hAnsi="Arial" w:cs="Arial"/>
          <w:i/>
        </w:rPr>
        <w:t>ti osservano attentamente:</w:t>
      </w:r>
      <w:r w:rsidR="00CA4242" w:rsidRPr="001F14B7">
        <w:rPr>
          <w:rFonts w:ascii="Arial" w:hAnsi="Arial" w:cs="Arial"/>
          <w:i/>
        </w:rPr>
        <w:t xml:space="preserve"> </w:t>
      </w:r>
      <w:r w:rsidRPr="001F14B7">
        <w:rPr>
          <w:rFonts w:ascii="Arial" w:hAnsi="Arial" w:cs="Arial"/>
          <w:i/>
        </w:rPr>
        <w:t>“È questo l’individuo che sconvolgeva la terra,</w:t>
      </w:r>
      <w:r w:rsidR="00CA4242" w:rsidRPr="001F14B7">
        <w:rPr>
          <w:rFonts w:ascii="Arial" w:hAnsi="Arial" w:cs="Arial"/>
          <w:i/>
        </w:rPr>
        <w:t xml:space="preserve"> </w:t>
      </w:r>
      <w:r w:rsidRPr="001F14B7">
        <w:rPr>
          <w:rFonts w:ascii="Arial" w:hAnsi="Arial" w:cs="Arial"/>
          <w:i/>
        </w:rPr>
        <w:t>che faceva tremare i regni,</w:t>
      </w:r>
      <w:r w:rsidR="00CA4242" w:rsidRPr="001F14B7">
        <w:rPr>
          <w:rFonts w:ascii="Arial" w:hAnsi="Arial" w:cs="Arial"/>
          <w:i/>
        </w:rPr>
        <w:t xml:space="preserve"> </w:t>
      </w:r>
      <w:r w:rsidRPr="001F14B7">
        <w:rPr>
          <w:rFonts w:ascii="Arial" w:hAnsi="Arial" w:cs="Arial"/>
          <w:i/>
        </w:rPr>
        <w:t>che riduceva il mondo a un deserto,</w:t>
      </w:r>
      <w:r w:rsidR="00CA4242" w:rsidRPr="001F14B7">
        <w:rPr>
          <w:rFonts w:ascii="Arial" w:hAnsi="Arial" w:cs="Arial"/>
          <w:i/>
        </w:rPr>
        <w:t xml:space="preserve"> </w:t>
      </w:r>
      <w:r w:rsidRPr="001F14B7">
        <w:rPr>
          <w:rFonts w:ascii="Arial" w:hAnsi="Arial" w:cs="Arial"/>
          <w:i/>
        </w:rPr>
        <w:t>che ne distruggeva le città,</w:t>
      </w:r>
      <w:r w:rsidR="00CA4242" w:rsidRPr="001F14B7">
        <w:rPr>
          <w:rFonts w:ascii="Arial" w:hAnsi="Arial" w:cs="Arial"/>
          <w:i/>
        </w:rPr>
        <w:t xml:space="preserve"> </w:t>
      </w:r>
      <w:r w:rsidRPr="001F14B7">
        <w:rPr>
          <w:rFonts w:ascii="Arial" w:hAnsi="Arial" w:cs="Arial"/>
          <w:i/>
        </w:rPr>
        <w:t>che non apriva la porta del carcere ai suoi prigionieri?”.</w:t>
      </w:r>
      <w:r w:rsidR="00CA4242" w:rsidRPr="001F14B7">
        <w:rPr>
          <w:rFonts w:ascii="Arial" w:hAnsi="Arial" w:cs="Arial"/>
          <w:i/>
        </w:rPr>
        <w:t xml:space="preserve"> </w:t>
      </w:r>
      <w:r w:rsidRPr="001F14B7">
        <w:rPr>
          <w:rFonts w:ascii="Arial" w:hAnsi="Arial" w:cs="Arial"/>
          <w:i/>
        </w:rPr>
        <w:t>Tutti i re dei popoli,</w:t>
      </w:r>
      <w:r w:rsidR="00CA4242" w:rsidRPr="001F14B7">
        <w:rPr>
          <w:rFonts w:ascii="Arial" w:hAnsi="Arial" w:cs="Arial"/>
          <w:i/>
        </w:rPr>
        <w:t xml:space="preserve"> </w:t>
      </w:r>
      <w:r w:rsidRPr="001F14B7">
        <w:rPr>
          <w:rFonts w:ascii="Arial" w:hAnsi="Arial" w:cs="Arial"/>
          <w:i/>
        </w:rPr>
        <w:t>tutti riposano con onore,</w:t>
      </w:r>
      <w:r w:rsidR="00CA4242" w:rsidRPr="001F14B7">
        <w:rPr>
          <w:rFonts w:ascii="Arial" w:hAnsi="Arial" w:cs="Arial"/>
          <w:i/>
        </w:rPr>
        <w:t xml:space="preserve"> </w:t>
      </w:r>
      <w:r w:rsidRPr="001F14B7">
        <w:rPr>
          <w:rFonts w:ascii="Arial" w:hAnsi="Arial" w:cs="Arial"/>
          <w:i/>
        </w:rPr>
        <w:t>ognuno nella sua tomba.</w:t>
      </w:r>
    </w:p>
    <w:p w14:paraId="499E9995" w14:textId="3A07CA34" w:rsidR="00C32B7C" w:rsidRPr="001F14B7" w:rsidRDefault="00C32B7C" w:rsidP="00C32B7C">
      <w:pPr>
        <w:spacing w:after="120"/>
        <w:jc w:val="both"/>
        <w:rPr>
          <w:rFonts w:ascii="Arial" w:hAnsi="Arial" w:cs="Arial"/>
          <w:i/>
        </w:rPr>
      </w:pPr>
      <w:r w:rsidRPr="001F14B7">
        <w:rPr>
          <w:rFonts w:ascii="Arial" w:hAnsi="Arial" w:cs="Arial"/>
          <w:i/>
        </w:rPr>
        <w:t>Tu, invece, sei stato gettato fuori del tuo sepolcro,</w:t>
      </w:r>
      <w:r w:rsidR="00CA4242" w:rsidRPr="001F14B7">
        <w:rPr>
          <w:rFonts w:ascii="Arial" w:hAnsi="Arial" w:cs="Arial"/>
          <w:i/>
        </w:rPr>
        <w:t xml:space="preserve"> </w:t>
      </w:r>
      <w:r w:rsidRPr="001F14B7">
        <w:rPr>
          <w:rFonts w:ascii="Arial" w:hAnsi="Arial" w:cs="Arial"/>
          <w:i/>
        </w:rPr>
        <w:t>come un virgulto spregevole;</w:t>
      </w:r>
      <w:r w:rsidR="00CA4242" w:rsidRPr="001F14B7">
        <w:rPr>
          <w:rFonts w:ascii="Arial" w:hAnsi="Arial" w:cs="Arial"/>
          <w:i/>
        </w:rPr>
        <w:t xml:space="preserve"> </w:t>
      </w:r>
      <w:r w:rsidRPr="001F14B7">
        <w:rPr>
          <w:rFonts w:ascii="Arial" w:hAnsi="Arial" w:cs="Arial"/>
          <w:i/>
        </w:rPr>
        <w:t>sei circondato da uccisi trafitti da spada,</w:t>
      </w:r>
      <w:r w:rsidR="00CA4242" w:rsidRPr="001F14B7">
        <w:rPr>
          <w:rFonts w:ascii="Arial" w:hAnsi="Arial" w:cs="Arial"/>
          <w:i/>
        </w:rPr>
        <w:t xml:space="preserve"> </w:t>
      </w:r>
      <w:r w:rsidRPr="001F14B7">
        <w:rPr>
          <w:rFonts w:ascii="Arial" w:hAnsi="Arial" w:cs="Arial"/>
          <w:i/>
        </w:rPr>
        <w:t>deposti sulle pietre della fossa,</w:t>
      </w:r>
      <w:r w:rsidR="00CA4242" w:rsidRPr="001F14B7">
        <w:rPr>
          <w:rFonts w:ascii="Arial" w:hAnsi="Arial" w:cs="Arial"/>
          <w:i/>
        </w:rPr>
        <w:t xml:space="preserve"> </w:t>
      </w:r>
      <w:r w:rsidRPr="001F14B7">
        <w:rPr>
          <w:rFonts w:ascii="Arial" w:hAnsi="Arial" w:cs="Arial"/>
          <w:i/>
        </w:rPr>
        <w:t>come una carogna calpestata.</w:t>
      </w:r>
      <w:r w:rsidR="00CA4242" w:rsidRPr="001F14B7">
        <w:rPr>
          <w:rFonts w:ascii="Arial" w:hAnsi="Arial" w:cs="Arial"/>
          <w:i/>
        </w:rPr>
        <w:t xml:space="preserve"> </w:t>
      </w:r>
      <w:r w:rsidRPr="001F14B7">
        <w:rPr>
          <w:rFonts w:ascii="Arial" w:hAnsi="Arial" w:cs="Arial"/>
          <w:i/>
        </w:rPr>
        <w:t>Tu non sarai unito a loro nella sepoltura,</w:t>
      </w:r>
      <w:r w:rsidR="00CA4242" w:rsidRPr="001F14B7">
        <w:rPr>
          <w:rFonts w:ascii="Arial" w:hAnsi="Arial" w:cs="Arial"/>
          <w:i/>
        </w:rPr>
        <w:t xml:space="preserve"> </w:t>
      </w:r>
      <w:r w:rsidRPr="001F14B7">
        <w:rPr>
          <w:rFonts w:ascii="Arial" w:hAnsi="Arial" w:cs="Arial"/>
          <w:i/>
        </w:rPr>
        <w:t>perché hai rovinato la tua terra,</w:t>
      </w:r>
      <w:r w:rsidR="00CA4242" w:rsidRPr="001F14B7">
        <w:rPr>
          <w:rFonts w:ascii="Arial" w:hAnsi="Arial" w:cs="Arial"/>
          <w:i/>
        </w:rPr>
        <w:t xml:space="preserve"> </w:t>
      </w:r>
      <w:r w:rsidRPr="001F14B7">
        <w:rPr>
          <w:rFonts w:ascii="Arial" w:hAnsi="Arial" w:cs="Arial"/>
          <w:i/>
        </w:rPr>
        <w:t>hai assassinato il tuo popolo.</w:t>
      </w:r>
      <w:r w:rsidR="00CA4242" w:rsidRPr="001F14B7">
        <w:rPr>
          <w:rFonts w:ascii="Arial" w:hAnsi="Arial" w:cs="Arial"/>
          <w:i/>
        </w:rPr>
        <w:t xml:space="preserve"> </w:t>
      </w:r>
      <w:r w:rsidRPr="001F14B7">
        <w:rPr>
          <w:rFonts w:ascii="Arial" w:hAnsi="Arial" w:cs="Arial"/>
          <w:i/>
        </w:rPr>
        <w:t>Non sarà più nominata</w:t>
      </w:r>
      <w:r w:rsidR="00CA4242" w:rsidRPr="001F14B7">
        <w:rPr>
          <w:rFonts w:ascii="Arial" w:hAnsi="Arial" w:cs="Arial"/>
          <w:i/>
        </w:rPr>
        <w:t xml:space="preserve"> </w:t>
      </w:r>
      <w:r w:rsidRPr="001F14B7">
        <w:rPr>
          <w:rFonts w:ascii="Arial" w:hAnsi="Arial" w:cs="Arial"/>
          <w:i/>
        </w:rPr>
        <w:t>la discendenza degli iniqui.</w:t>
      </w:r>
      <w:r w:rsidR="00CA4242" w:rsidRPr="001F14B7">
        <w:rPr>
          <w:rFonts w:ascii="Arial" w:hAnsi="Arial" w:cs="Arial"/>
          <w:i/>
        </w:rPr>
        <w:t xml:space="preserve"> </w:t>
      </w:r>
      <w:r w:rsidRPr="001F14B7">
        <w:rPr>
          <w:rFonts w:ascii="Arial" w:hAnsi="Arial" w:cs="Arial"/>
          <w:i/>
        </w:rPr>
        <w:t>Preparate il massacro dei suoi figli</w:t>
      </w:r>
      <w:r w:rsidR="00CA4242" w:rsidRPr="001F14B7">
        <w:rPr>
          <w:rFonts w:ascii="Arial" w:hAnsi="Arial" w:cs="Arial"/>
          <w:i/>
        </w:rPr>
        <w:t xml:space="preserve"> </w:t>
      </w:r>
      <w:r w:rsidRPr="001F14B7">
        <w:rPr>
          <w:rFonts w:ascii="Arial" w:hAnsi="Arial" w:cs="Arial"/>
          <w:i/>
        </w:rPr>
        <w:t>a causa dell’iniquità dei loro padri,</w:t>
      </w:r>
      <w:r w:rsidR="00CA4242" w:rsidRPr="001F14B7">
        <w:rPr>
          <w:rFonts w:ascii="Arial" w:hAnsi="Arial" w:cs="Arial"/>
          <w:i/>
        </w:rPr>
        <w:t xml:space="preserve"> </w:t>
      </w:r>
      <w:r w:rsidRPr="001F14B7">
        <w:rPr>
          <w:rFonts w:ascii="Arial" w:hAnsi="Arial" w:cs="Arial"/>
          <w:i/>
        </w:rPr>
        <w:t>e non sorgano più a conquistare la terra</w:t>
      </w:r>
      <w:r w:rsidR="00CA4242" w:rsidRPr="001F14B7">
        <w:rPr>
          <w:rFonts w:ascii="Arial" w:hAnsi="Arial" w:cs="Arial"/>
          <w:i/>
        </w:rPr>
        <w:t xml:space="preserve"> </w:t>
      </w:r>
      <w:r w:rsidRPr="001F14B7">
        <w:rPr>
          <w:rFonts w:ascii="Arial" w:hAnsi="Arial" w:cs="Arial"/>
          <w:i/>
        </w:rPr>
        <w:t>e a riempire il mondo di rovine».</w:t>
      </w:r>
      <w:r w:rsidR="00CA4242" w:rsidRPr="001F14B7">
        <w:rPr>
          <w:rFonts w:ascii="Arial" w:hAnsi="Arial" w:cs="Arial"/>
          <w:i/>
        </w:rPr>
        <w:t xml:space="preserve"> </w:t>
      </w:r>
      <w:r w:rsidRPr="001F14B7">
        <w:rPr>
          <w:rFonts w:ascii="Arial" w:hAnsi="Arial" w:cs="Arial"/>
          <w:i/>
        </w:rPr>
        <w:t xml:space="preserve">«Io insorgerò contro di loro </w:t>
      </w:r>
      <w:r w:rsidR="00CA4242" w:rsidRPr="001F14B7">
        <w:rPr>
          <w:rFonts w:ascii="Arial" w:hAnsi="Arial" w:cs="Arial"/>
          <w:i/>
        </w:rPr>
        <w:t xml:space="preserve"> </w:t>
      </w:r>
      <w:r w:rsidRPr="001F14B7">
        <w:rPr>
          <w:rFonts w:ascii="Arial" w:hAnsi="Arial" w:cs="Arial"/>
          <w:i/>
        </w:rPr>
        <w:t>– oracolo del Signore degli eserciti –,</w:t>
      </w:r>
      <w:r w:rsidR="00CA4242" w:rsidRPr="001F14B7">
        <w:rPr>
          <w:rFonts w:ascii="Arial" w:hAnsi="Arial" w:cs="Arial"/>
          <w:i/>
        </w:rPr>
        <w:t xml:space="preserve"> </w:t>
      </w:r>
      <w:r w:rsidRPr="001F14B7">
        <w:rPr>
          <w:rFonts w:ascii="Arial" w:hAnsi="Arial" w:cs="Arial"/>
          <w:i/>
        </w:rPr>
        <w:t>sterminerò il nome e il resto di Babilonia,</w:t>
      </w:r>
      <w:r w:rsidR="00CA4242" w:rsidRPr="001F14B7">
        <w:rPr>
          <w:rFonts w:ascii="Arial" w:hAnsi="Arial" w:cs="Arial"/>
          <w:i/>
        </w:rPr>
        <w:t xml:space="preserve"> </w:t>
      </w:r>
      <w:r w:rsidRPr="001F14B7">
        <w:rPr>
          <w:rFonts w:ascii="Arial" w:hAnsi="Arial" w:cs="Arial"/>
          <w:i/>
        </w:rPr>
        <w:t>la prole e la stirpe – oracolo del Signore.</w:t>
      </w:r>
      <w:r w:rsidR="00CA4242" w:rsidRPr="001F14B7">
        <w:rPr>
          <w:rFonts w:ascii="Arial" w:hAnsi="Arial" w:cs="Arial"/>
          <w:i/>
        </w:rPr>
        <w:t xml:space="preserve"> </w:t>
      </w:r>
      <w:r w:rsidRPr="001F14B7">
        <w:rPr>
          <w:rFonts w:ascii="Arial" w:hAnsi="Arial" w:cs="Arial"/>
          <w:i/>
        </w:rPr>
        <w:t>Io la ridurrò a dominio del riccio, a palude stagnante;</w:t>
      </w:r>
      <w:r w:rsidR="00CA4242" w:rsidRPr="001F14B7">
        <w:rPr>
          <w:rFonts w:ascii="Arial" w:hAnsi="Arial" w:cs="Arial"/>
          <w:i/>
        </w:rPr>
        <w:t xml:space="preserve"> </w:t>
      </w:r>
      <w:r w:rsidRPr="001F14B7">
        <w:rPr>
          <w:rFonts w:ascii="Arial" w:hAnsi="Arial" w:cs="Arial"/>
          <w:i/>
        </w:rPr>
        <w:t>la spazzerò con la scopa della distruzione».</w:t>
      </w:r>
      <w:r w:rsidR="00CA4242" w:rsidRPr="001F14B7">
        <w:rPr>
          <w:rFonts w:ascii="Arial" w:hAnsi="Arial" w:cs="Arial"/>
          <w:i/>
        </w:rPr>
        <w:t xml:space="preserve"> </w:t>
      </w:r>
      <w:r w:rsidRPr="001F14B7">
        <w:rPr>
          <w:rFonts w:ascii="Arial" w:hAnsi="Arial" w:cs="Arial"/>
          <w:i/>
        </w:rPr>
        <w:t>Oracolo del Signore degli eserciti.</w:t>
      </w:r>
      <w:r w:rsidR="00CA4242" w:rsidRPr="001F14B7">
        <w:rPr>
          <w:rFonts w:ascii="Arial" w:hAnsi="Arial" w:cs="Arial"/>
          <w:i/>
        </w:rPr>
        <w:t xml:space="preserve"> </w:t>
      </w:r>
      <w:r w:rsidRPr="001F14B7">
        <w:rPr>
          <w:rFonts w:ascii="Arial" w:hAnsi="Arial" w:cs="Arial"/>
          <w:i/>
        </w:rPr>
        <w:t>Il Signore degli eserciti ha giurato dicendo:</w:t>
      </w:r>
      <w:r w:rsidR="00CA4242" w:rsidRPr="001F14B7">
        <w:rPr>
          <w:rFonts w:ascii="Arial" w:hAnsi="Arial" w:cs="Arial"/>
          <w:i/>
        </w:rPr>
        <w:t xml:space="preserve"> </w:t>
      </w:r>
      <w:r w:rsidRPr="001F14B7">
        <w:rPr>
          <w:rFonts w:ascii="Arial" w:hAnsi="Arial" w:cs="Arial"/>
          <w:i/>
        </w:rPr>
        <w:t>«In verità, come ho pensato, accadrà,</w:t>
      </w:r>
      <w:r w:rsidR="00CA4242" w:rsidRPr="001F14B7">
        <w:rPr>
          <w:rFonts w:ascii="Arial" w:hAnsi="Arial" w:cs="Arial"/>
          <w:i/>
        </w:rPr>
        <w:t xml:space="preserve"> </w:t>
      </w:r>
      <w:r w:rsidRPr="001F14B7">
        <w:rPr>
          <w:rFonts w:ascii="Arial" w:hAnsi="Arial" w:cs="Arial"/>
          <w:i/>
        </w:rPr>
        <w:t>e come ho deciso, succederà.</w:t>
      </w:r>
      <w:r w:rsidR="00CA4242" w:rsidRPr="001F14B7">
        <w:rPr>
          <w:rFonts w:ascii="Arial" w:hAnsi="Arial" w:cs="Arial"/>
          <w:i/>
        </w:rPr>
        <w:t xml:space="preserve"> </w:t>
      </w:r>
      <w:r w:rsidRPr="001F14B7">
        <w:rPr>
          <w:rFonts w:ascii="Arial" w:hAnsi="Arial" w:cs="Arial"/>
          <w:i/>
        </w:rPr>
        <w:t>Io spezzerò l’Assiria nella mia terra</w:t>
      </w:r>
      <w:r w:rsidR="00CA4242" w:rsidRPr="001F14B7">
        <w:rPr>
          <w:rFonts w:ascii="Arial" w:hAnsi="Arial" w:cs="Arial"/>
          <w:i/>
        </w:rPr>
        <w:t xml:space="preserve"> </w:t>
      </w:r>
      <w:r w:rsidRPr="001F14B7">
        <w:rPr>
          <w:rFonts w:ascii="Arial" w:hAnsi="Arial" w:cs="Arial"/>
          <w:i/>
        </w:rPr>
        <w:t>e sui miei monti la calpesterò.</w:t>
      </w:r>
      <w:r w:rsidR="00CA4242" w:rsidRPr="001F14B7">
        <w:rPr>
          <w:rFonts w:ascii="Arial" w:hAnsi="Arial" w:cs="Arial"/>
          <w:i/>
        </w:rPr>
        <w:t xml:space="preserve"> </w:t>
      </w:r>
      <w:r w:rsidRPr="001F14B7">
        <w:rPr>
          <w:rFonts w:ascii="Arial" w:hAnsi="Arial" w:cs="Arial"/>
          <w:i/>
        </w:rPr>
        <w:t>Allora sparirà da loro il suo giogo,</w:t>
      </w:r>
      <w:r w:rsidR="00CA4242" w:rsidRPr="001F14B7">
        <w:rPr>
          <w:rFonts w:ascii="Arial" w:hAnsi="Arial" w:cs="Arial"/>
          <w:i/>
        </w:rPr>
        <w:t xml:space="preserve"> </w:t>
      </w:r>
      <w:r w:rsidRPr="001F14B7">
        <w:rPr>
          <w:rFonts w:ascii="Arial" w:hAnsi="Arial" w:cs="Arial"/>
          <w:i/>
        </w:rPr>
        <w:t>il suo peso dalle loro spalle sarà rimosso».</w:t>
      </w:r>
      <w:r w:rsidR="00CA4242" w:rsidRPr="001F14B7">
        <w:rPr>
          <w:rFonts w:ascii="Arial" w:hAnsi="Arial" w:cs="Arial"/>
          <w:i/>
        </w:rPr>
        <w:t xml:space="preserve"> </w:t>
      </w:r>
      <w:r w:rsidRPr="001F14B7">
        <w:rPr>
          <w:rFonts w:ascii="Arial" w:hAnsi="Arial" w:cs="Arial"/>
          <w:i/>
        </w:rPr>
        <w:t>Questa è la decisione presa per tutta la terra</w:t>
      </w:r>
      <w:r w:rsidR="00CA4242" w:rsidRPr="001F14B7">
        <w:rPr>
          <w:rFonts w:ascii="Arial" w:hAnsi="Arial" w:cs="Arial"/>
          <w:i/>
        </w:rPr>
        <w:t xml:space="preserve"> </w:t>
      </w:r>
      <w:r w:rsidRPr="001F14B7">
        <w:rPr>
          <w:rFonts w:ascii="Arial" w:hAnsi="Arial" w:cs="Arial"/>
          <w:i/>
        </w:rPr>
        <w:t>e questa è la mano stesa su tutte le nazioni.</w:t>
      </w:r>
      <w:r w:rsidR="00CA4242" w:rsidRPr="001F14B7">
        <w:rPr>
          <w:rFonts w:ascii="Arial" w:hAnsi="Arial" w:cs="Arial"/>
          <w:i/>
        </w:rPr>
        <w:t xml:space="preserve"> </w:t>
      </w:r>
      <w:r w:rsidRPr="001F14B7">
        <w:rPr>
          <w:rFonts w:ascii="Arial" w:hAnsi="Arial" w:cs="Arial"/>
          <w:i/>
        </w:rPr>
        <w:t>Poiché il Signore degli eserciti</w:t>
      </w:r>
      <w:r w:rsidR="00CA4242" w:rsidRPr="001F14B7">
        <w:rPr>
          <w:rFonts w:ascii="Arial" w:hAnsi="Arial" w:cs="Arial"/>
          <w:i/>
        </w:rPr>
        <w:t xml:space="preserve"> </w:t>
      </w:r>
      <w:r w:rsidRPr="001F14B7">
        <w:rPr>
          <w:rFonts w:ascii="Arial" w:hAnsi="Arial" w:cs="Arial"/>
          <w:i/>
        </w:rPr>
        <w:t xml:space="preserve">lo ha deciso; chi potrà renderlo vano? </w:t>
      </w:r>
      <w:r w:rsidR="00CA4242" w:rsidRPr="001F14B7">
        <w:rPr>
          <w:rFonts w:ascii="Arial" w:hAnsi="Arial" w:cs="Arial"/>
          <w:i/>
        </w:rPr>
        <w:t xml:space="preserve"> </w:t>
      </w:r>
      <w:r w:rsidRPr="001F14B7">
        <w:rPr>
          <w:rFonts w:ascii="Arial" w:hAnsi="Arial" w:cs="Arial"/>
          <w:i/>
        </w:rPr>
        <w:t>La sua mano è stesa, chi gliela farà ritirare? (Is 14,4-27).</w:t>
      </w:r>
    </w:p>
    <w:p w14:paraId="5627FF12" w14:textId="53862000" w:rsidR="00C32B7C" w:rsidRPr="001F14B7" w:rsidRDefault="00A8266A" w:rsidP="00C32B7C">
      <w:pPr>
        <w:spacing w:after="120"/>
        <w:jc w:val="both"/>
        <w:rPr>
          <w:rFonts w:ascii="Arial" w:hAnsi="Arial" w:cs="Arial"/>
          <w:iCs/>
        </w:rPr>
      </w:pPr>
      <w:r w:rsidRPr="001F14B7">
        <w:rPr>
          <w:rFonts w:ascii="Arial" w:hAnsi="Arial" w:cs="Arial"/>
          <w:iCs/>
        </w:rPr>
        <w:t>Più grande è la grazia del Signore e più grande è anche la responsabilità dell’uomo. Chi riceve dallo Spirito Santo la grazia di essere papa, ha tanta responsabilità quanto ne hanno tutti i vescovi messi insieme. Quan</w:t>
      </w:r>
      <w:r w:rsidR="001F14B7" w:rsidRPr="001F14B7">
        <w:rPr>
          <w:rFonts w:ascii="Arial" w:hAnsi="Arial" w:cs="Arial"/>
          <w:iCs/>
        </w:rPr>
        <w:t>t</w:t>
      </w:r>
      <w:r w:rsidRPr="001F14B7">
        <w:rPr>
          <w:rFonts w:ascii="Arial" w:hAnsi="Arial" w:cs="Arial"/>
          <w:iCs/>
        </w:rPr>
        <w:t>i hanno ricevuto la grazia di essere Vescov</w:t>
      </w:r>
      <w:r w:rsidR="001F14B7" w:rsidRPr="001F14B7">
        <w:rPr>
          <w:rFonts w:ascii="Arial" w:hAnsi="Arial" w:cs="Arial"/>
          <w:iCs/>
        </w:rPr>
        <w:t>i</w:t>
      </w:r>
      <w:r w:rsidRPr="001F14B7">
        <w:rPr>
          <w:rFonts w:ascii="Arial" w:hAnsi="Arial" w:cs="Arial"/>
          <w:iCs/>
        </w:rPr>
        <w:t xml:space="preserve"> della Chiesa di Dio</w:t>
      </w:r>
      <w:r w:rsidR="001F14B7" w:rsidRPr="001F14B7">
        <w:rPr>
          <w:rFonts w:ascii="Arial" w:hAnsi="Arial" w:cs="Arial"/>
          <w:iCs/>
        </w:rPr>
        <w:t>,</w:t>
      </w:r>
      <w:r w:rsidRPr="001F14B7">
        <w:rPr>
          <w:rFonts w:ascii="Arial" w:hAnsi="Arial" w:cs="Arial"/>
          <w:iCs/>
        </w:rPr>
        <w:t xml:space="preserve"> hanno più responsabilità di tutti i presbiteri del mondo messi insieme. Chi ha ricevuto la grazia di essere Pastore nella Chiesa di Dio</w:t>
      </w:r>
      <w:r w:rsidR="001F14B7" w:rsidRPr="001F14B7">
        <w:rPr>
          <w:rFonts w:ascii="Arial" w:hAnsi="Arial" w:cs="Arial"/>
          <w:iCs/>
        </w:rPr>
        <w:t>,</w:t>
      </w:r>
      <w:r w:rsidRPr="001F14B7">
        <w:rPr>
          <w:rFonts w:ascii="Arial" w:hAnsi="Arial" w:cs="Arial"/>
          <w:iCs/>
        </w:rPr>
        <w:t xml:space="preserve"> ha più responsabilità che</w:t>
      </w:r>
      <w:r w:rsidR="00284108" w:rsidRPr="001F14B7">
        <w:rPr>
          <w:rFonts w:ascii="Arial" w:hAnsi="Arial" w:cs="Arial"/>
          <w:iCs/>
        </w:rPr>
        <w:t xml:space="preserve"> tutti fedeli laici. Più si è post</w:t>
      </w:r>
      <w:r w:rsidR="001F14B7" w:rsidRPr="001F14B7">
        <w:rPr>
          <w:rFonts w:ascii="Arial" w:hAnsi="Arial" w:cs="Arial"/>
          <w:iCs/>
        </w:rPr>
        <w:t>i</w:t>
      </w:r>
      <w:r w:rsidR="00284108" w:rsidRPr="001F14B7">
        <w:rPr>
          <w:rFonts w:ascii="Arial" w:hAnsi="Arial" w:cs="Arial"/>
          <w:iCs/>
        </w:rPr>
        <w:t xml:space="preserve"> in alto e più la responsabilità cresce. Ogni nostro gesto è pesato dal Signore secondo il grado della nostra responsabilità. Ecco perché il prima della grazia e il dopo della grazia non pesano allo stesso modo. Il prima di ricevere l’Eucaristia e il dopo averla ricevuta non pesano allo stesso modo.</w:t>
      </w:r>
    </w:p>
    <w:p w14:paraId="49A067E9" w14:textId="0B7076FC" w:rsidR="00BB5A50" w:rsidRPr="001F14B7" w:rsidRDefault="00535F92" w:rsidP="00535F92">
      <w:pPr>
        <w:spacing w:after="120"/>
        <w:jc w:val="both"/>
        <w:rPr>
          <w:rFonts w:ascii="Arial" w:hAnsi="Arial" w:cs="Arial"/>
          <w:i/>
        </w:rPr>
      </w:pPr>
      <w:r w:rsidRPr="001F14B7">
        <w:rPr>
          <w:rFonts w:ascii="Arial" w:hAnsi="Arial" w:cs="Arial"/>
          <w:i/>
        </w:rPr>
        <w:t>A chi posso paragonare questa generazione? È simile a bambini che stanno seduti in piazza e, rivolti ai compagni, gridano:</w:t>
      </w:r>
      <w:r w:rsidR="00C32B7C" w:rsidRPr="001F14B7">
        <w:rPr>
          <w:rFonts w:ascii="Arial" w:hAnsi="Arial" w:cs="Arial"/>
          <w:i/>
        </w:rPr>
        <w:t xml:space="preserve"> </w:t>
      </w:r>
      <w:r w:rsidRPr="001F14B7">
        <w:rPr>
          <w:rFonts w:ascii="Arial" w:hAnsi="Arial" w:cs="Arial"/>
          <w:i/>
        </w:rPr>
        <w:t>“Vi abbiamo suonato il flauto e non avete ballato,</w:t>
      </w:r>
      <w:r w:rsidR="00C32B7C" w:rsidRPr="001F14B7">
        <w:rPr>
          <w:rFonts w:ascii="Arial" w:hAnsi="Arial" w:cs="Arial"/>
          <w:i/>
        </w:rPr>
        <w:t xml:space="preserve"> </w:t>
      </w:r>
      <w:r w:rsidRPr="001F14B7">
        <w:rPr>
          <w:rFonts w:ascii="Arial" w:hAnsi="Arial" w:cs="Arial"/>
          <w:i/>
        </w:rPr>
        <w:t>abbiamo cantato un lamento e non vi siete battuti il petto!”.</w:t>
      </w:r>
      <w:r w:rsidR="00C32B7C" w:rsidRPr="001F14B7">
        <w:rPr>
          <w:rFonts w:ascii="Arial" w:hAnsi="Arial" w:cs="Arial"/>
          <w:i/>
        </w:rPr>
        <w:t xml:space="preserve"> </w:t>
      </w:r>
      <w:r w:rsidRPr="001F14B7">
        <w:rPr>
          <w:rFonts w:ascii="Arial" w:hAnsi="Arial" w:cs="Arial"/>
          <w:i/>
        </w:rPr>
        <w:t>È venuto Giovanni, che non mangia e non beve, e dicono: “È indemoniato”. È venuto il Figlio dell’uomo, che mangia e beve, e dicono: “Ecco, è un mangione e un beone, un amico di pubblicani e di peccatori”. Ma la sapienza è stata riconosciuta giusta per le opere che essa compie».</w:t>
      </w:r>
      <w:r w:rsidR="00C32B7C" w:rsidRPr="001F14B7">
        <w:rPr>
          <w:rFonts w:ascii="Arial" w:hAnsi="Arial" w:cs="Arial"/>
          <w:i/>
        </w:rPr>
        <w:t xml:space="preserve"> </w:t>
      </w:r>
      <w:r w:rsidRPr="001F14B7">
        <w:rPr>
          <w:rFonts w:ascii="Arial" w:hAnsi="Arial" w:cs="Arial"/>
          <w:i/>
        </w:rPr>
        <w:t>Allora si mise a rimproverare le città nelle quali era avvenuta la maggior parte dei suoi prodigi, perché non si erano convertite: «Guai a te, Corazìn! Guai a te, Betsàida! Perché, se a Tiro e a Sidone fossero avvenuti i prodigi che ci sono stati in mezzo a voi, già da tempo esse, vestite di sacco e cosparse di cenere, si sarebbero convertite. Ebbene, io vi dico: nel giorno del giudizio, Tiro e Sidone saranno trattate meno duramente di voi. E tu, Cafàrnao, sarai forse innalzata fino al cielo? Fino agli inferi precipiterai! Perché, se a Sòdoma fossero avvenuti i prodigi che ci sono stati in mezzo a te, oggi essa esisterebbe ancora! Ebbene, io vi dico: nel giorno del giudizio, la terra di Sòdoma sarà trattata meno duramente di te!».</w:t>
      </w:r>
      <w:r w:rsidR="00DF64B4" w:rsidRPr="001F14B7">
        <w:rPr>
          <w:rFonts w:ascii="Arial" w:hAnsi="Arial" w:cs="Arial"/>
          <w:i/>
        </w:rPr>
        <w:t xml:space="preserve"> </w:t>
      </w:r>
      <w:r w:rsidR="004E1933" w:rsidRPr="001F14B7">
        <w:rPr>
          <w:rFonts w:ascii="Arial" w:hAnsi="Arial" w:cs="Arial"/>
          <w:i/>
        </w:rPr>
        <w:t>(M</w:t>
      </w:r>
      <w:r w:rsidR="00406DB6" w:rsidRPr="001F14B7">
        <w:rPr>
          <w:rFonts w:ascii="Arial" w:hAnsi="Arial" w:cs="Arial"/>
          <w:i/>
        </w:rPr>
        <w:t>t</w:t>
      </w:r>
      <w:r w:rsidR="004E1933" w:rsidRPr="001F14B7">
        <w:rPr>
          <w:rFonts w:ascii="Arial" w:hAnsi="Arial" w:cs="Arial"/>
          <w:i/>
        </w:rPr>
        <w:t xml:space="preserve"> </w:t>
      </w:r>
      <w:r w:rsidR="00A571E3" w:rsidRPr="001F14B7">
        <w:rPr>
          <w:rFonts w:ascii="Arial" w:hAnsi="Arial" w:cs="Arial"/>
          <w:i/>
        </w:rPr>
        <w:t>1</w:t>
      </w:r>
      <w:r w:rsidR="00DF64B4" w:rsidRPr="001F14B7">
        <w:rPr>
          <w:rFonts w:ascii="Arial" w:hAnsi="Arial" w:cs="Arial"/>
          <w:i/>
        </w:rPr>
        <w:t>1</w:t>
      </w:r>
      <w:r w:rsidR="00A571E3" w:rsidRPr="001F14B7">
        <w:rPr>
          <w:rFonts w:ascii="Arial" w:hAnsi="Arial" w:cs="Arial"/>
          <w:i/>
        </w:rPr>
        <w:t>,</w:t>
      </w:r>
      <w:r w:rsidRPr="001F14B7">
        <w:rPr>
          <w:rFonts w:ascii="Arial" w:hAnsi="Arial" w:cs="Arial"/>
          <w:i/>
        </w:rPr>
        <w:t>16-24</w:t>
      </w:r>
      <w:r w:rsidR="00A571E3" w:rsidRPr="001F14B7">
        <w:rPr>
          <w:rFonts w:ascii="Arial" w:hAnsi="Arial" w:cs="Arial"/>
          <w:i/>
        </w:rPr>
        <w:t xml:space="preserve">) </w:t>
      </w:r>
      <w:r w:rsidR="004E1933" w:rsidRPr="001F14B7">
        <w:rPr>
          <w:rFonts w:ascii="Arial" w:hAnsi="Arial" w:cs="Arial"/>
          <w:i/>
        </w:rPr>
        <w:t xml:space="preserve"> </w:t>
      </w:r>
    </w:p>
    <w:p w14:paraId="71FDB71A" w14:textId="5B867258" w:rsidR="00284108" w:rsidRPr="001F14B7" w:rsidRDefault="00284108" w:rsidP="00535F92">
      <w:pPr>
        <w:spacing w:after="120"/>
        <w:jc w:val="both"/>
        <w:rPr>
          <w:rFonts w:ascii="Arial" w:hAnsi="Arial" w:cs="Arial"/>
          <w:iCs/>
        </w:rPr>
      </w:pPr>
      <w:r w:rsidRPr="001F14B7">
        <w:rPr>
          <w:rFonts w:ascii="Arial" w:hAnsi="Arial" w:cs="Arial"/>
          <w:iCs/>
        </w:rPr>
        <w:lastRenderedPageBreak/>
        <w:t>Cristo Gesù è passato. Ci si converte a Lui, ci si salva. Non ci si converte a Lui, ci si danna. Il Vangelo è stato annunziato. Ci si converte</w:t>
      </w:r>
      <w:r w:rsidR="001F14B7" w:rsidRPr="001F14B7">
        <w:rPr>
          <w:rFonts w:ascii="Arial" w:hAnsi="Arial" w:cs="Arial"/>
          <w:iCs/>
        </w:rPr>
        <w:t>,</w:t>
      </w:r>
      <w:r w:rsidRPr="001F14B7">
        <w:rPr>
          <w:rFonts w:ascii="Arial" w:hAnsi="Arial" w:cs="Arial"/>
          <w:iCs/>
        </w:rPr>
        <w:t xml:space="preserve"> si è salvati. Non ci si converte, si è dannati.  Ecco questa verità come viene rivelata da Gesù Signore nel suo Vangelo: </w:t>
      </w:r>
    </w:p>
    <w:p w14:paraId="577A378D" w14:textId="0A89BB5D" w:rsidR="00284108" w:rsidRPr="001F14B7" w:rsidRDefault="00284108" w:rsidP="00284108">
      <w:pPr>
        <w:spacing w:after="120"/>
        <w:jc w:val="both"/>
        <w:rPr>
          <w:rFonts w:ascii="Arial" w:hAnsi="Arial" w:cs="Arial"/>
          <w:i/>
        </w:rPr>
      </w:pPr>
      <w:r w:rsidRPr="001F14B7">
        <w:rPr>
          <w:rFonts w:ascii="Arial" w:hAnsi="Arial" w:cs="Arial"/>
          <w:i/>
        </w:rPr>
        <w:t xml:space="preserve">Alla fine apparve anche agli Undici, mentre erano a tavola, e li rimproverò per la loro incredulità e durezza di cuore, perché non avevano creduto a quelli che lo avevano visto risorto. E disse loro: «Andate in tutto il mondo e proclamate il Vangelo a ogni creatura. </w:t>
      </w:r>
      <w:r w:rsidR="00621214" w:rsidRPr="001F14B7">
        <w:rPr>
          <w:rFonts w:ascii="Arial" w:hAnsi="Arial" w:cs="Arial"/>
          <w:i/>
        </w:rPr>
        <w:t>Chi</w:t>
      </w:r>
      <w:r w:rsidRPr="001F14B7">
        <w:rPr>
          <w:rFonts w:ascii="Arial" w:hAnsi="Arial" w:cs="Arial"/>
          <w:i/>
        </w:rPr>
        <w:t xml:space="preserve"> crederà e sarà battezzato sarà salvato, ma chi non crederà sarà condannato. </w:t>
      </w:r>
      <w:r w:rsidR="00621214" w:rsidRPr="001F14B7">
        <w:rPr>
          <w:rFonts w:ascii="Arial" w:hAnsi="Arial" w:cs="Arial"/>
          <w:i/>
        </w:rPr>
        <w:t>Questi</w:t>
      </w:r>
      <w:r w:rsidRPr="001F14B7">
        <w:rPr>
          <w:rFonts w:ascii="Arial" w:hAnsi="Arial" w:cs="Arial"/>
          <w:i/>
        </w:rPr>
        <w:t xml:space="preserve"> saranno i segni che accompagneranno quelli che credono: nel mio nome scacceranno demòni, parleranno lingue nuove, </w:t>
      </w:r>
      <w:r w:rsidR="00621214" w:rsidRPr="001F14B7">
        <w:rPr>
          <w:rFonts w:ascii="Arial" w:hAnsi="Arial" w:cs="Arial"/>
          <w:i/>
        </w:rPr>
        <w:t>prenderanno</w:t>
      </w:r>
      <w:r w:rsidRPr="001F14B7">
        <w:rPr>
          <w:rFonts w:ascii="Arial" w:hAnsi="Arial" w:cs="Arial"/>
          <w:i/>
        </w:rPr>
        <w:t xml:space="preserve"> in mano serpenti e, se berranno qualche veleno, non recherà loro danno; imporranno le mani ai malati e questi guariranno».</w:t>
      </w:r>
      <w:r w:rsidR="00621214" w:rsidRPr="001F14B7">
        <w:rPr>
          <w:rFonts w:ascii="Arial" w:hAnsi="Arial" w:cs="Arial"/>
          <w:i/>
        </w:rPr>
        <w:t xml:space="preserve"> </w:t>
      </w:r>
      <w:r w:rsidRPr="001F14B7">
        <w:rPr>
          <w:rFonts w:ascii="Arial" w:hAnsi="Arial" w:cs="Arial"/>
          <w:i/>
        </w:rPr>
        <w:t>Il Signore Gesù, dopo aver parlato con loro, fu elevato in cielo e sedette alla destra di Dio.  Allora essi partirono e predicarono dappertutto, mentre il Signore agiva insieme con loro e confermava la Parola con i segni che la accompagnavano (Mc 16,15-20).</w:t>
      </w:r>
    </w:p>
    <w:p w14:paraId="0C5127A3" w14:textId="3177AFAF" w:rsidR="00284108" w:rsidRPr="001F14B7" w:rsidRDefault="00621214" w:rsidP="00284108">
      <w:pPr>
        <w:spacing w:after="120"/>
        <w:jc w:val="both"/>
        <w:rPr>
          <w:rFonts w:ascii="Arial" w:hAnsi="Arial" w:cs="Arial"/>
          <w:i/>
        </w:rPr>
      </w:pPr>
      <w:r w:rsidRPr="001F14B7">
        <w:rPr>
          <w:rFonts w:ascii="Arial" w:hAnsi="Arial" w:cs="Arial"/>
          <w:i/>
        </w:rPr>
        <w:t>Mentre</w:t>
      </w:r>
      <w:r w:rsidR="00284108" w:rsidRPr="001F14B7">
        <w:rPr>
          <w:rFonts w:ascii="Arial" w:hAnsi="Arial" w:cs="Arial"/>
          <w:i/>
        </w:rPr>
        <w:t xml:space="preserve"> le folle si accalcavano, Gesù cominciò a dire: «Questa generazione è una generazione malvagia; essa cerca un segno, ma non le sarà dato alcun segno, se non il segno di Giona. </w:t>
      </w:r>
      <w:r w:rsidRPr="001F14B7">
        <w:rPr>
          <w:rFonts w:ascii="Arial" w:hAnsi="Arial" w:cs="Arial"/>
          <w:i/>
        </w:rPr>
        <w:t>Poiché</w:t>
      </w:r>
      <w:r w:rsidR="00284108" w:rsidRPr="001F14B7">
        <w:rPr>
          <w:rFonts w:ascii="Arial" w:hAnsi="Arial" w:cs="Arial"/>
          <w:i/>
        </w:rPr>
        <w:t xml:space="preserve">, come Giona fu un segno per quelli di Ninive, così anche il Figlio dell’uomo lo sarà per questa generazione. </w:t>
      </w:r>
      <w:r w:rsidRPr="001F14B7">
        <w:rPr>
          <w:rFonts w:ascii="Arial" w:hAnsi="Arial" w:cs="Arial"/>
          <w:i/>
        </w:rPr>
        <w:t>Nel</w:t>
      </w:r>
      <w:r w:rsidR="00284108" w:rsidRPr="001F14B7">
        <w:rPr>
          <w:rFonts w:ascii="Arial" w:hAnsi="Arial" w:cs="Arial"/>
          <w:i/>
        </w:rPr>
        <w:t xml:space="preserve"> giorno del giudizio, la regina del Sud si alzerà contro gli uomini di questa generazione e li condannerà, perché ella venne dagli estremi confini della terra per ascoltare la sapienza di Salomone. Ed ecco, qui vi è uno più grande di Salomone. </w:t>
      </w:r>
      <w:r w:rsidRPr="001F14B7">
        <w:rPr>
          <w:rFonts w:ascii="Arial" w:hAnsi="Arial" w:cs="Arial"/>
          <w:i/>
        </w:rPr>
        <w:t>Nel</w:t>
      </w:r>
      <w:r w:rsidR="00284108" w:rsidRPr="001F14B7">
        <w:rPr>
          <w:rFonts w:ascii="Arial" w:hAnsi="Arial" w:cs="Arial"/>
          <w:i/>
        </w:rPr>
        <w:t xml:space="preserve"> giorno del giudizio, gli abitanti di Ninive si alzeranno contro questa generazione e la condanneranno, perché essi alla predicazione di Giona si convertirono. Ed ecco, qui vi è uno più grande di Giona (Lc 11,29-32).</w:t>
      </w:r>
    </w:p>
    <w:p w14:paraId="3C311ED0" w14:textId="6FCC4602" w:rsidR="00284108" w:rsidRPr="001F14B7" w:rsidRDefault="00621214" w:rsidP="00284108">
      <w:pPr>
        <w:spacing w:after="120"/>
        <w:jc w:val="both"/>
        <w:rPr>
          <w:rFonts w:ascii="Arial" w:hAnsi="Arial" w:cs="Arial"/>
          <w:i/>
        </w:rPr>
      </w:pPr>
      <w:r w:rsidRPr="001F14B7">
        <w:rPr>
          <w:rFonts w:ascii="Arial" w:hAnsi="Arial" w:cs="Arial"/>
          <w:i/>
        </w:rPr>
        <w:t>Gerusalemme</w:t>
      </w:r>
      <w:r w:rsidR="00DF7651" w:rsidRPr="001F14B7">
        <w:rPr>
          <w:rFonts w:ascii="Arial" w:hAnsi="Arial" w:cs="Arial"/>
          <w:i/>
        </w:rPr>
        <w:t xml:space="preserve">, Gerusalemme, tu che uccidi i profeti e lapidi quelli che sono stati mandati a te: quante volte ho voluto raccogliere i tuoi figli, come una chioccia i suoi pulcini sotto le ali, e voi non avete voluto! </w:t>
      </w:r>
      <w:r w:rsidRPr="001F14B7">
        <w:rPr>
          <w:rFonts w:ascii="Arial" w:hAnsi="Arial" w:cs="Arial"/>
          <w:i/>
        </w:rPr>
        <w:t>Ecco</w:t>
      </w:r>
      <w:r w:rsidR="00DF7651" w:rsidRPr="001F14B7">
        <w:rPr>
          <w:rFonts w:ascii="Arial" w:hAnsi="Arial" w:cs="Arial"/>
          <w:i/>
        </w:rPr>
        <w:t>, la vostra casa è abbandonata a voi! Vi dico infatti che non mi vedrete, finché verrà il tempo in cui direte: Benedetto colui che viene nel nome del Signore!» (Lc 13,34-25).</w:t>
      </w:r>
    </w:p>
    <w:p w14:paraId="7F0A91EC" w14:textId="63F17208" w:rsidR="00DF7651" w:rsidRPr="001F14B7" w:rsidRDefault="00621214" w:rsidP="00284108">
      <w:pPr>
        <w:spacing w:after="120"/>
        <w:jc w:val="both"/>
        <w:rPr>
          <w:rFonts w:ascii="Arial" w:hAnsi="Arial" w:cs="Arial"/>
          <w:i/>
        </w:rPr>
      </w:pPr>
      <w:r w:rsidRPr="001F14B7">
        <w:rPr>
          <w:rFonts w:ascii="Arial" w:hAnsi="Arial" w:cs="Arial"/>
          <w:i/>
        </w:rPr>
        <w:t>Quando</w:t>
      </w:r>
      <w:r w:rsidR="00DF7651" w:rsidRPr="001F14B7">
        <w:rPr>
          <w:rFonts w:ascii="Arial" w:hAnsi="Arial" w:cs="Arial"/>
          <w:i/>
        </w:rPr>
        <w:t xml:space="preserve"> fu vicino, alla vista della città pianse su di essa </w:t>
      </w:r>
      <w:r w:rsidRPr="001F14B7">
        <w:rPr>
          <w:rFonts w:ascii="Arial" w:hAnsi="Arial" w:cs="Arial"/>
          <w:i/>
        </w:rPr>
        <w:t>dicendo</w:t>
      </w:r>
      <w:r w:rsidR="00DF7651" w:rsidRPr="001F14B7">
        <w:rPr>
          <w:rFonts w:ascii="Arial" w:hAnsi="Arial" w:cs="Arial"/>
          <w:i/>
        </w:rPr>
        <w:t xml:space="preserve">: «Se avessi compreso anche tu, in questo giorno, quello che porta alla pace! Ma ora è stato nascosto ai tuoi occhi. </w:t>
      </w:r>
      <w:r w:rsidRPr="001F14B7">
        <w:rPr>
          <w:rFonts w:ascii="Arial" w:hAnsi="Arial" w:cs="Arial"/>
          <w:i/>
        </w:rPr>
        <w:t>Per</w:t>
      </w:r>
      <w:r w:rsidR="00DF7651" w:rsidRPr="001F14B7">
        <w:rPr>
          <w:rFonts w:ascii="Arial" w:hAnsi="Arial" w:cs="Arial"/>
          <w:i/>
        </w:rPr>
        <w:t xml:space="preserve"> te verranno giorni in cui i tuoi nemici ti circonderanno di trincee, ti assedieranno e ti stringeranno da ogni parte; </w:t>
      </w:r>
      <w:r w:rsidRPr="001F14B7">
        <w:rPr>
          <w:rFonts w:ascii="Arial" w:hAnsi="Arial" w:cs="Arial"/>
          <w:i/>
        </w:rPr>
        <w:t>distruggeranno</w:t>
      </w:r>
      <w:r w:rsidR="00DF7651" w:rsidRPr="001F14B7">
        <w:rPr>
          <w:rFonts w:ascii="Arial" w:hAnsi="Arial" w:cs="Arial"/>
          <w:i/>
        </w:rPr>
        <w:t xml:space="preserve"> te e i tuoi figli dentro di te e non lasceranno in te pietra su pietra, perché non hai riconosciuto il tempo in cui sei stata visitata» (Lc 19.41-44).</w:t>
      </w:r>
    </w:p>
    <w:p w14:paraId="2A126649" w14:textId="75178576" w:rsidR="00DF7651" w:rsidRPr="001F14B7" w:rsidRDefault="00621214" w:rsidP="00284108">
      <w:pPr>
        <w:spacing w:after="120"/>
        <w:jc w:val="both"/>
        <w:rPr>
          <w:rFonts w:ascii="Arial" w:hAnsi="Arial" w:cs="Arial"/>
          <w:i/>
        </w:rPr>
      </w:pPr>
      <w:r w:rsidRPr="001F14B7">
        <w:rPr>
          <w:rFonts w:ascii="Arial" w:hAnsi="Arial" w:cs="Arial"/>
          <w:i/>
        </w:rPr>
        <w:t>Se</w:t>
      </w:r>
      <w:r w:rsidR="00DF7651" w:rsidRPr="001F14B7">
        <w:rPr>
          <w:rFonts w:ascii="Arial" w:hAnsi="Arial" w:cs="Arial"/>
          <w:i/>
        </w:rPr>
        <w:t xml:space="preserve"> il mondo vi odia, sappiate che prima di voi ha odiato me. </w:t>
      </w:r>
      <w:r w:rsidRPr="001F14B7">
        <w:rPr>
          <w:rFonts w:ascii="Arial" w:hAnsi="Arial" w:cs="Arial"/>
          <w:i/>
        </w:rPr>
        <w:t>Se</w:t>
      </w:r>
      <w:r w:rsidR="00DF7651" w:rsidRPr="001F14B7">
        <w:rPr>
          <w:rFonts w:ascii="Arial" w:hAnsi="Arial" w:cs="Arial"/>
          <w:i/>
        </w:rPr>
        <w:t xml:space="preserve"> foste del mondo, il mondo amerebbe ciò che è suo; poiché invece non siete del mondo, ma vi ho scelti io dal mondo, per questo il mondo vi odia. </w:t>
      </w:r>
      <w:r w:rsidRPr="001F14B7">
        <w:rPr>
          <w:rFonts w:ascii="Arial" w:hAnsi="Arial" w:cs="Arial"/>
          <w:i/>
        </w:rPr>
        <w:t>Ricordatevi</w:t>
      </w:r>
      <w:r w:rsidR="00DF7651" w:rsidRPr="001F14B7">
        <w:rPr>
          <w:rFonts w:ascii="Arial" w:hAnsi="Arial" w:cs="Arial"/>
          <w:i/>
        </w:rPr>
        <w:t xml:space="preserve"> della parola che io vi ho detto: “Un servo non è più grande del suo padrone”. Se hanno perseguitato me, perseguiteranno anche voi; se hanno osservato la mia parola, osserveranno anche la vostra. </w:t>
      </w:r>
      <w:r w:rsidRPr="001F14B7">
        <w:rPr>
          <w:rFonts w:ascii="Arial" w:hAnsi="Arial" w:cs="Arial"/>
          <w:i/>
        </w:rPr>
        <w:t>Ma</w:t>
      </w:r>
      <w:r w:rsidR="00DF7651" w:rsidRPr="001F14B7">
        <w:rPr>
          <w:rFonts w:ascii="Arial" w:hAnsi="Arial" w:cs="Arial"/>
          <w:i/>
        </w:rPr>
        <w:t xml:space="preserve"> faranno a voi tutto questo a causa del mio nome, perché non conoscono colui che mi ha mandato. </w:t>
      </w:r>
      <w:r w:rsidRPr="001F14B7">
        <w:rPr>
          <w:rFonts w:ascii="Arial" w:hAnsi="Arial" w:cs="Arial"/>
          <w:i/>
        </w:rPr>
        <w:t>Se</w:t>
      </w:r>
      <w:r w:rsidR="00DF7651" w:rsidRPr="001F14B7">
        <w:rPr>
          <w:rFonts w:ascii="Arial" w:hAnsi="Arial" w:cs="Arial"/>
          <w:i/>
        </w:rPr>
        <w:t xml:space="preserve"> io non fossi venuto e non avessi parlato loro, non avrebbero alcun peccato; ma ora non hanno scusa per il loro peccato. </w:t>
      </w:r>
      <w:r w:rsidRPr="001F14B7">
        <w:rPr>
          <w:rFonts w:ascii="Arial" w:hAnsi="Arial" w:cs="Arial"/>
          <w:i/>
        </w:rPr>
        <w:t>Chi</w:t>
      </w:r>
      <w:r w:rsidR="00DF7651" w:rsidRPr="001F14B7">
        <w:rPr>
          <w:rFonts w:ascii="Arial" w:hAnsi="Arial" w:cs="Arial"/>
          <w:i/>
        </w:rPr>
        <w:t xml:space="preserve"> odia me, odia anche il Padre mio. </w:t>
      </w:r>
      <w:r w:rsidRPr="001F14B7">
        <w:rPr>
          <w:rFonts w:ascii="Arial" w:hAnsi="Arial" w:cs="Arial"/>
          <w:i/>
        </w:rPr>
        <w:t>Se</w:t>
      </w:r>
      <w:r w:rsidR="00DF7651" w:rsidRPr="001F14B7">
        <w:rPr>
          <w:rFonts w:ascii="Arial" w:hAnsi="Arial" w:cs="Arial"/>
          <w:i/>
        </w:rPr>
        <w:t xml:space="preserve"> non avessi compiuto in mezzo a loro opere che nessun altro ha mai compiuto, non avrebbero alcun peccato; ora invece hanno visto e hanno odiato me e il Padre mio. </w:t>
      </w:r>
      <w:r w:rsidRPr="001F14B7">
        <w:rPr>
          <w:rFonts w:ascii="Arial" w:hAnsi="Arial" w:cs="Arial"/>
          <w:i/>
        </w:rPr>
        <w:t>Ma</w:t>
      </w:r>
      <w:r w:rsidR="00DF7651" w:rsidRPr="001F14B7">
        <w:rPr>
          <w:rFonts w:ascii="Arial" w:hAnsi="Arial" w:cs="Arial"/>
          <w:i/>
        </w:rPr>
        <w:t xml:space="preserve"> questo, perché si compisse la parola che sta scritta nella loro Legge: Mi hanno odiato senza ragione (Gv 15,18-26). </w:t>
      </w:r>
    </w:p>
    <w:bookmarkEnd w:id="0"/>
    <w:p w14:paraId="5FDA4097" w14:textId="083E0746" w:rsidR="00540870" w:rsidRPr="001F14B7" w:rsidRDefault="00621214" w:rsidP="00621214">
      <w:pPr>
        <w:spacing w:after="120"/>
        <w:jc w:val="both"/>
        <w:rPr>
          <w:rFonts w:ascii="Arial" w:hAnsi="Arial" w:cs="Arial"/>
          <w:iCs/>
        </w:rPr>
      </w:pPr>
      <w:r w:rsidRPr="001F14B7">
        <w:rPr>
          <w:rFonts w:ascii="Arial" w:hAnsi="Arial" w:cs="Arial"/>
          <w:iCs/>
        </w:rPr>
        <w:t xml:space="preserve">Ecco il grande insegnamento che oggi Gesù ci dona: la sua Parola di purissima verit è dono. Del suo non ascolto il Signore ci chiederà contro. I suoi miracoli, i suoi segni, i suoi prodigi sono un dono che accreditano la verità della sua Persona, se non ci convertiamo a Lui siamo responsabili in eterno dinanzi al Padre suo. Gesù stesso è il Dono di salvezza che il Padre ci ha fatto per la nostra vita eterna. Della sua non accoglienza si è responsabili in eterno dinanzi al Padre suo. Questa verità è così rivelata nel Vangelo secondo Giovanni: </w:t>
      </w:r>
      <w:r w:rsidRPr="001F14B7">
        <w:rPr>
          <w:rFonts w:ascii="Arial" w:hAnsi="Arial" w:cs="Arial"/>
          <w:i/>
        </w:rPr>
        <w:t>“</w:t>
      </w:r>
      <w:r w:rsidRPr="001F14B7">
        <w:rPr>
          <w:rFonts w:ascii="Arial" w:hAnsi="Arial" w:cs="Arial"/>
          <w:i/>
        </w:rPr>
        <w:t xml:space="preserve">E come Mosè innalzò il serpente nel deserto, così bisogna che sia innalzato il Figlio dell’uomo, </w:t>
      </w:r>
      <w:r w:rsidRPr="001F14B7">
        <w:rPr>
          <w:rFonts w:ascii="Arial" w:hAnsi="Arial" w:cs="Arial"/>
          <w:i/>
        </w:rPr>
        <w:t>perché</w:t>
      </w:r>
      <w:r w:rsidRPr="001F14B7">
        <w:rPr>
          <w:rFonts w:ascii="Arial" w:hAnsi="Arial" w:cs="Arial"/>
          <w:i/>
        </w:rPr>
        <w:t xml:space="preserve"> chiunque crede in lui abbia la vita eterna.</w:t>
      </w:r>
      <w:r w:rsidRPr="001F14B7">
        <w:rPr>
          <w:rFonts w:ascii="Arial" w:hAnsi="Arial" w:cs="Arial"/>
          <w:i/>
        </w:rPr>
        <w:t xml:space="preserve"> Dio</w:t>
      </w:r>
      <w:r w:rsidRPr="001F14B7">
        <w:rPr>
          <w:rFonts w:ascii="Arial" w:hAnsi="Arial" w:cs="Arial"/>
          <w:i/>
        </w:rPr>
        <w:t xml:space="preserve"> infatti ha tanto amato il mondo da dare il Figlio unigenito, perché chiunque crede in lui non vada perduto, ma abbia la vita eterna. Dio, infatti, non ha mandato il Figlio nel mondo per condannare il mondo, ma perché il mondo sia salvato per mezzo di lui. </w:t>
      </w:r>
      <w:r w:rsidRPr="001F14B7">
        <w:rPr>
          <w:rFonts w:ascii="Arial" w:hAnsi="Arial" w:cs="Arial"/>
          <w:i/>
        </w:rPr>
        <w:t>Chi</w:t>
      </w:r>
      <w:r w:rsidRPr="001F14B7">
        <w:rPr>
          <w:rFonts w:ascii="Arial" w:hAnsi="Arial" w:cs="Arial"/>
          <w:i/>
        </w:rPr>
        <w:t xml:space="preserve"> crede in lui non è condannato; ma chi non crede è già stato condannato, perché non ha creduto nel nome dell’unigenito Figlio di Dio. </w:t>
      </w:r>
      <w:r w:rsidRPr="001F14B7">
        <w:rPr>
          <w:rFonts w:ascii="Arial" w:hAnsi="Arial" w:cs="Arial"/>
          <w:i/>
        </w:rPr>
        <w:t xml:space="preserve"> </w:t>
      </w:r>
      <w:r w:rsidRPr="001F14B7">
        <w:rPr>
          <w:rFonts w:ascii="Arial" w:hAnsi="Arial" w:cs="Arial"/>
          <w:i/>
        </w:rPr>
        <w:t>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w:t>
      </w:r>
      <w:r w:rsidRPr="001F14B7">
        <w:rPr>
          <w:rFonts w:ascii="Arial" w:hAnsi="Arial" w:cs="Arial"/>
          <w:i/>
        </w:rPr>
        <w:t xml:space="preserve"> (Gv 3,14-21). </w:t>
      </w:r>
      <w:r w:rsidRPr="001F14B7">
        <w:rPr>
          <w:rFonts w:ascii="Arial" w:hAnsi="Arial" w:cs="Arial"/>
          <w:iCs/>
        </w:rPr>
        <w:t xml:space="preserve">Come il Padre ha dato Cristo e lo ha dato in modo visibile, così Cristo Gesù ha dato gli Apostoli e li ha dato in modo visibile. Sono </w:t>
      </w:r>
      <w:r w:rsidR="001F14B7" w:rsidRPr="001F14B7">
        <w:rPr>
          <w:rFonts w:ascii="Arial" w:hAnsi="Arial" w:cs="Arial"/>
          <w:iCs/>
        </w:rPr>
        <w:t xml:space="preserve">essi </w:t>
      </w:r>
      <w:r w:rsidRPr="001F14B7">
        <w:rPr>
          <w:rFonts w:ascii="Arial" w:hAnsi="Arial" w:cs="Arial"/>
          <w:iCs/>
        </w:rPr>
        <w:t>oggi che devono presentarsi al mondo come Dono di Cristo per la salvezza. Gli Apostoli ha</w:t>
      </w:r>
      <w:r w:rsidR="001F14B7" w:rsidRPr="001F14B7">
        <w:rPr>
          <w:rFonts w:ascii="Arial" w:hAnsi="Arial" w:cs="Arial"/>
          <w:iCs/>
        </w:rPr>
        <w:t>nno</w:t>
      </w:r>
      <w:r w:rsidRPr="001F14B7">
        <w:rPr>
          <w:rFonts w:ascii="Arial" w:hAnsi="Arial" w:cs="Arial"/>
          <w:iCs/>
        </w:rPr>
        <w:t xml:space="preserve"> fatto dono di vita eterna i Presbiteri. Sono essi il dono visibile della salvezza di Dio. In comunione con gli Apostoli </w:t>
      </w:r>
      <w:r w:rsidR="001F14B7" w:rsidRPr="001F14B7">
        <w:rPr>
          <w:rFonts w:ascii="Arial" w:hAnsi="Arial" w:cs="Arial"/>
          <w:iCs/>
        </w:rPr>
        <w:t xml:space="preserve">e </w:t>
      </w:r>
      <w:r w:rsidRPr="001F14B7">
        <w:rPr>
          <w:rFonts w:ascii="Arial" w:hAnsi="Arial" w:cs="Arial"/>
          <w:iCs/>
        </w:rPr>
        <w:t xml:space="preserve">con i Prestieri sono i Diaconi e anche ogni discepolo di Gesù. </w:t>
      </w:r>
      <w:r w:rsidR="001F14B7" w:rsidRPr="001F14B7">
        <w:rPr>
          <w:rFonts w:ascii="Arial" w:hAnsi="Arial" w:cs="Arial"/>
          <w:iCs/>
        </w:rPr>
        <w:t>Se il Corpo di Cristo, nel rispetto ognuno del proprio grado gerarchico, non si fa dono di salvezza, la responsabilità della non salvezza è tutta sua. La Madre nostra ci aiuti affinché ognuno sia per il mondo vero dono di salvezza.</w:t>
      </w:r>
    </w:p>
    <w:p w14:paraId="6269464E" w14:textId="49415070" w:rsidR="00484E38" w:rsidRPr="001F14B7" w:rsidRDefault="00DA0134" w:rsidP="009E2101">
      <w:pPr>
        <w:spacing w:after="120"/>
        <w:jc w:val="right"/>
        <w:rPr>
          <w:rFonts w:ascii="Arial" w:hAnsi="Arial" w:cs="Arial"/>
          <w:b/>
          <w:bCs/>
        </w:rPr>
      </w:pPr>
      <w:r w:rsidRPr="001F14B7">
        <w:rPr>
          <w:rFonts w:ascii="Arial" w:hAnsi="Arial" w:cs="Arial"/>
          <w:b/>
        </w:rPr>
        <w:t>1</w:t>
      </w:r>
      <w:r w:rsidR="00414129" w:rsidRPr="001F14B7">
        <w:rPr>
          <w:rFonts w:ascii="Arial" w:hAnsi="Arial" w:cs="Arial"/>
          <w:b/>
        </w:rPr>
        <w:t xml:space="preserve">0 Ottobre </w:t>
      </w:r>
      <w:r w:rsidR="003B0CF7" w:rsidRPr="001F14B7">
        <w:rPr>
          <w:rFonts w:ascii="Arial" w:hAnsi="Arial" w:cs="Arial"/>
          <w:b/>
        </w:rPr>
        <w:t>2027</w:t>
      </w:r>
    </w:p>
    <w:sectPr w:rsidR="00484E38" w:rsidRPr="001F14B7" w:rsidSect="001F14B7">
      <w:type w:val="oddPage"/>
      <w:pgSz w:w="11906" w:h="16838" w:code="9"/>
      <w:pgMar w:top="454" w:right="1701" w:bottom="45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23"/>
    <w:rsid w:val="000324FC"/>
    <w:rsid w:val="00032748"/>
    <w:rsid w:val="00034189"/>
    <w:rsid w:val="00035901"/>
    <w:rsid w:val="000367A5"/>
    <w:rsid w:val="00036E65"/>
    <w:rsid w:val="00037264"/>
    <w:rsid w:val="0003764D"/>
    <w:rsid w:val="0004067A"/>
    <w:rsid w:val="00040F12"/>
    <w:rsid w:val="00041264"/>
    <w:rsid w:val="000429E1"/>
    <w:rsid w:val="00043058"/>
    <w:rsid w:val="00044140"/>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4B7"/>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4108"/>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5EB2"/>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59B5"/>
    <w:rsid w:val="003061D2"/>
    <w:rsid w:val="00306B9B"/>
    <w:rsid w:val="00307147"/>
    <w:rsid w:val="003104A2"/>
    <w:rsid w:val="00310A4A"/>
    <w:rsid w:val="00312D18"/>
    <w:rsid w:val="00315360"/>
    <w:rsid w:val="00315A60"/>
    <w:rsid w:val="003169CE"/>
    <w:rsid w:val="0032161E"/>
    <w:rsid w:val="00321795"/>
    <w:rsid w:val="00321B42"/>
    <w:rsid w:val="003235B1"/>
    <w:rsid w:val="00323D0C"/>
    <w:rsid w:val="003248F0"/>
    <w:rsid w:val="00327295"/>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7CF"/>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129"/>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854"/>
    <w:rsid w:val="00425C91"/>
    <w:rsid w:val="00427315"/>
    <w:rsid w:val="00427A15"/>
    <w:rsid w:val="00431DA7"/>
    <w:rsid w:val="00432689"/>
    <w:rsid w:val="00432BC4"/>
    <w:rsid w:val="00433188"/>
    <w:rsid w:val="00433B49"/>
    <w:rsid w:val="00434877"/>
    <w:rsid w:val="00435273"/>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087B"/>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4DC4"/>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3DDC"/>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27B74"/>
    <w:rsid w:val="00530119"/>
    <w:rsid w:val="005301D6"/>
    <w:rsid w:val="0053088E"/>
    <w:rsid w:val="00530D9E"/>
    <w:rsid w:val="00531B7C"/>
    <w:rsid w:val="00533CAB"/>
    <w:rsid w:val="00535F92"/>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0D77"/>
    <w:rsid w:val="005B142D"/>
    <w:rsid w:val="005B1F69"/>
    <w:rsid w:val="005B2675"/>
    <w:rsid w:val="005B2BF8"/>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1214"/>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2D53"/>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5F8B"/>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0816"/>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3DAE"/>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2952"/>
    <w:rsid w:val="008D491C"/>
    <w:rsid w:val="008D496D"/>
    <w:rsid w:val="008D4B0D"/>
    <w:rsid w:val="008D52B9"/>
    <w:rsid w:val="008D5B46"/>
    <w:rsid w:val="008D6F64"/>
    <w:rsid w:val="008D719E"/>
    <w:rsid w:val="008D739F"/>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144"/>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4A47"/>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571E3"/>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66A"/>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478"/>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1EC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7F1"/>
    <w:rsid w:val="00B41F57"/>
    <w:rsid w:val="00B43323"/>
    <w:rsid w:val="00B43901"/>
    <w:rsid w:val="00B4421B"/>
    <w:rsid w:val="00B46125"/>
    <w:rsid w:val="00B4640B"/>
    <w:rsid w:val="00B46493"/>
    <w:rsid w:val="00B46C0A"/>
    <w:rsid w:val="00B47BA9"/>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798"/>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0FAB"/>
    <w:rsid w:val="00BC1249"/>
    <w:rsid w:val="00BC2927"/>
    <w:rsid w:val="00BC3335"/>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2B7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42"/>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134"/>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64B4"/>
    <w:rsid w:val="00DF7495"/>
    <w:rsid w:val="00DF7651"/>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D44"/>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3672"/>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06C"/>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77582"/>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1748</Words>
  <Characters>9968</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14</cp:revision>
  <cp:lastPrinted>2010-11-10T17:24:00Z</cp:lastPrinted>
  <dcterms:created xsi:type="dcterms:W3CDTF">2026-07-24T20:11:00Z</dcterms:created>
  <dcterms:modified xsi:type="dcterms:W3CDTF">2026-07-27T13:09:00Z</dcterms:modified>
</cp:coreProperties>
</file>